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6797D" w14:textId="77777777" w:rsidR="00177FAD" w:rsidRDefault="00177FAD" w:rsidP="00177FAD">
      <w:pPr>
        <w:jc w:val="right"/>
        <w:rPr>
          <w:b/>
          <w:color w:val="2F5496" w:themeColor="accent1" w:themeShade="BF"/>
          <w:sz w:val="44"/>
          <w:szCs w:val="44"/>
          <w:highlight w:val="yellow"/>
        </w:rPr>
      </w:pPr>
      <w:r>
        <w:rPr>
          <w:b/>
          <w:noProof/>
          <w:color w:val="4472C4" w:themeColor="accent1"/>
          <w:sz w:val="44"/>
          <w:szCs w:val="44"/>
        </w:rPr>
        <w:drawing>
          <wp:inline distT="0" distB="0" distL="0" distR="0" wp14:anchorId="479E4C8D" wp14:editId="0150EE4C">
            <wp:extent cx="1684020" cy="100834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V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096" cy="1167668"/>
                    </a:xfrm>
                    <a:prstGeom prst="rect">
                      <a:avLst/>
                    </a:prstGeom>
                  </pic:spPr>
                </pic:pic>
              </a:graphicData>
            </a:graphic>
          </wp:inline>
        </w:drawing>
      </w:r>
    </w:p>
    <w:p w14:paraId="600FA5AC" w14:textId="77777777" w:rsidR="00177FAD" w:rsidRDefault="00177FAD" w:rsidP="00AB0AA8">
      <w:pPr>
        <w:jc w:val="center"/>
        <w:rPr>
          <w:b/>
          <w:color w:val="2F5496" w:themeColor="accent1" w:themeShade="BF"/>
          <w:sz w:val="44"/>
          <w:szCs w:val="44"/>
          <w:highlight w:val="yellow"/>
        </w:rPr>
      </w:pPr>
    </w:p>
    <w:p w14:paraId="1ACE7A1F" w14:textId="6659310C" w:rsidR="00316D7B" w:rsidRPr="00692F84" w:rsidRDefault="00AB0AA8" w:rsidP="00316D7B">
      <w:pPr>
        <w:jc w:val="center"/>
        <w:rPr>
          <w:sz w:val="28"/>
          <w:szCs w:val="28"/>
        </w:rPr>
      </w:pPr>
      <w:r w:rsidRPr="004A2663">
        <w:rPr>
          <w:b/>
          <w:color w:val="2F5496" w:themeColor="accent1" w:themeShade="BF"/>
          <w:sz w:val="36"/>
          <w:szCs w:val="36"/>
          <w:highlight w:val="yellow"/>
        </w:rPr>
        <w:t>A</w:t>
      </w:r>
      <w:r w:rsidR="00B0359E">
        <w:rPr>
          <w:b/>
          <w:color w:val="2F5496" w:themeColor="accent1" w:themeShade="BF"/>
          <w:sz w:val="36"/>
          <w:szCs w:val="36"/>
          <w:highlight w:val="yellow"/>
        </w:rPr>
        <w:t xml:space="preserve">ge </w:t>
      </w:r>
      <w:r w:rsidRPr="004A2663">
        <w:rPr>
          <w:b/>
          <w:color w:val="2F5496" w:themeColor="accent1" w:themeShade="BF"/>
          <w:sz w:val="36"/>
          <w:szCs w:val="36"/>
          <w:highlight w:val="yellow"/>
        </w:rPr>
        <w:t>F</w:t>
      </w:r>
      <w:r w:rsidR="00B0359E">
        <w:rPr>
          <w:b/>
          <w:color w:val="2F5496" w:themeColor="accent1" w:themeShade="BF"/>
          <w:sz w:val="36"/>
          <w:szCs w:val="36"/>
          <w:highlight w:val="yellow"/>
        </w:rPr>
        <w:t xml:space="preserve">riendly Communities </w:t>
      </w:r>
      <w:r w:rsidR="004A75AA">
        <w:rPr>
          <w:b/>
          <w:color w:val="2F5496" w:themeColor="accent1" w:themeShade="BF"/>
          <w:sz w:val="36"/>
          <w:szCs w:val="36"/>
          <w:highlight w:val="yellow"/>
        </w:rPr>
        <w:t>Spring</w:t>
      </w:r>
      <w:r w:rsidR="00966111">
        <w:rPr>
          <w:b/>
          <w:color w:val="2F5496" w:themeColor="accent1" w:themeShade="BF"/>
          <w:sz w:val="36"/>
          <w:szCs w:val="36"/>
          <w:highlight w:val="yellow"/>
        </w:rPr>
        <w:t xml:space="preserve"> 2023</w:t>
      </w:r>
      <w:r w:rsidR="004E5058">
        <w:rPr>
          <w:b/>
          <w:color w:val="2F5496" w:themeColor="accent1" w:themeShade="BF"/>
          <w:sz w:val="36"/>
          <w:szCs w:val="36"/>
          <w:highlight w:val="yellow"/>
        </w:rPr>
        <w:t xml:space="preserve"> </w:t>
      </w:r>
      <w:r w:rsidR="00B0359E">
        <w:rPr>
          <w:b/>
          <w:color w:val="2F5496" w:themeColor="accent1" w:themeShade="BF"/>
          <w:sz w:val="36"/>
          <w:szCs w:val="36"/>
          <w:highlight w:val="yellow"/>
        </w:rPr>
        <w:t>Newsletter</w:t>
      </w:r>
    </w:p>
    <w:p w14:paraId="21F9CC79" w14:textId="79C81D59" w:rsidR="00692F84" w:rsidRPr="00DC39D1" w:rsidRDefault="00692F84" w:rsidP="00AB0AA8">
      <w:pPr>
        <w:rPr>
          <w:b/>
          <w:color w:val="2F5496" w:themeColor="accent1" w:themeShade="BF"/>
          <w:sz w:val="28"/>
          <w:szCs w:val="28"/>
        </w:rPr>
      </w:pPr>
    </w:p>
    <w:p w14:paraId="0D1AD93E" w14:textId="1C7906E1" w:rsidR="00B0359E" w:rsidRPr="00DC39D1" w:rsidRDefault="00B0359E" w:rsidP="00AB0AA8">
      <w:pPr>
        <w:rPr>
          <w:b/>
          <w:color w:val="2F5496" w:themeColor="accent1" w:themeShade="BF"/>
          <w:sz w:val="28"/>
          <w:szCs w:val="28"/>
        </w:rPr>
      </w:pPr>
      <w:r w:rsidRPr="00DC39D1">
        <w:rPr>
          <w:b/>
          <w:color w:val="2F5496" w:themeColor="accent1" w:themeShade="BF"/>
          <w:sz w:val="28"/>
          <w:szCs w:val="28"/>
        </w:rPr>
        <w:t>Hello All</w:t>
      </w:r>
    </w:p>
    <w:p w14:paraId="39C2E587" w14:textId="5366482B" w:rsidR="00B0359E" w:rsidRPr="00DC39D1" w:rsidRDefault="00B0359E" w:rsidP="00AB0AA8">
      <w:pPr>
        <w:rPr>
          <w:b/>
          <w:color w:val="2F5496" w:themeColor="accent1" w:themeShade="BF"/>
          <w:sz w:val="28"/>
          <w:szCs w:val="28"/>
        </w:rPr>
      </w:pPr>
      <w:r w:rsidRPr="00DC39D1">
        <w:rPr>
          <w:b/>
          <w:color w:val="2F5496" w:themeColor="accent1" w:themeShade="BF"/>
          <w:sz w:val="28"/>
          <w:szCs w:val="28"/>
        </w:rPr>
        <w:t xml:space="preserve">Welcome to </w:t>
      </w:r>
      <w:r w:rsidR="00D63678" w:rsidRPr="00DC39D1">
        <w:rPr>
          <w:b/>
          <w:color w:val="2F5496" w:themeColor="accent1" w:themeShade="BF"/>
          <w:sz w:val="28"/>
          <w:szCs w:val="28"/>
        </w:rPr>
        <w:t xml:space="preserve">the </w:t>
      </w:r>
      <w:r w:rsidR="004A75AA">
        <w:rPr>
          <w:b/>
          <w:color w:val="2F5496" w:themeColor="accent1" w:themeShade="BF"/>
          <w:sz w:val="28"/>
          <w:szCs w:val="28"/>
        </w:rPr>
        <w:t>Spring</w:t>
      </w:r>
      <w:r w:rsidR="00D63678" w:rsidRPr="00DC39D1">
        <w:rPr>
          <w:b/>
          <w:color w:val="2F5496" w:themeColor="accent1" w:themeShade="BF"/>
          <w:sz w:val="28"/>
          <w:szCs w:val="28"/>
        </w:rPr>
        <w:t xml:space="preserve"> </w:t>
      </w:r>
      <w:r w:rsidR="00966111">
        <w:rPr>
          <w:b/>
          <w:color w:val="2F5496" w:themeColor="accent1" w:themeShade="BF"/>
          <w:sz w:val="28"/>
          <w:szCs w:val="28"/>
        </w:rPr>
        <w:t xml:space="preserve">2023 </w:t>
      </w:r>
      <w:r w:rsidRPr="00DC39D1">
        <w:rPr>
          <w:b/>
          <w:color w:val="2F5496" w:themeColor="accent1" w:themeShade="BF"/>
          <w:sz w:val="28"/>
          <w:szCs w:val="28"/>
        </w:rPr>
        <w:t>edition of our newsletter – an Age Friendly guide to what’s happening locally</w:t>
      </w:r>
      <w:r w:rsidR="00B03B56">
        <w:rPr>
          <w:b/>
          <w:color w:val="2F5496" w:themeColor="accent1" w:themeShade="BF"/>
          <w:sz w:val="28"/>
          <w:szCs w:val="28"/>
        </w:rPr>
        <w:t xml:space="preserve"> and </w:t>
      </w:r>
      <w:r w:rsidRPr="00DC39D1">
        <w:rPr>
          <w:b/>
          <w:color w:val="2F5496" w:themeColor="accent1" w:themeShade="BF"/>
          <w:sz w:val="28"/>
          <w:szCs w:val="28"/>
        </w:rPr>
        <w:t>when!</w:t>
      </w:r>
    </w:p>
    <w:p w14:paraId="3C9985DC" w14:textId="3D1D23A7" w:rsidR="00C91321" w:rsidRPr="00DC39D1" w:rsidRDefault="00C91321" w:rsidP="00C91321">
      <w:pPr>
        <w:rPr>
          <w:b/>
          <w:color w:val="2F5496" w:themeColor="accent1" w:themeShade="BF"/>
          <w:sz w:val="28"/>
          <w:szCs w:val="28"/>
        </w:rPr>
      </w:pPr>
      <w:r w:rsidRPr="00DC39D1">
        <w:rPr>
          <w:b/>
          <w:color w:val="2F5496" w:themeColor="accent1" w:themeShade="BF"/>
          <w:sz w:val="28"/>
          <w:szCs w:val="28"/>
        </w:rPr>
        <w:t xml:space="preserve">All sessions </w:t>
      </w:r>
      <w:r w:rsidR="00E66D43">
        <w:rPr>
          <w:b/>
          <w:color w:val="2F5496" w:themeColor="accent1" w:themeShade="BF"/>
          <w:sz w:val="28"/>
          <w:szCs w:val="28"/>
        </w:rPr>
        <w:t xml:space="preserve">are </w:t>
      </w:r>
      <w:r w:rsidRPr="00DC39D1">
        <w:rPr>
          <w:b/>
          <w:color w:val="2F5496" w:themeColor="accent1" w:themeShade="BF"/>
          <w:sz w:val="28"/>
          <w:szCs w:val="28"/>
        </w:rPr>
        <w:t xml:space="preserve">at Central Hall (unless otherwise specified) just along from the Body Shop between Phone Tech mobile shop and the little newsagents. Come through the black iron gate and press buzzer on red door.  </w:t>
      </w:r>
    </w:p>
    <w:p w14:paraId="2D582C94" w14:textId="5A1F6A9F" w:rsidR="00345342" w:rsidRDefault="00345342" w:rsidP="00C91321">
      <w:pPr>
        <w:rPr>
          <w:b/>
          <w:color w:val="2F5496" w:themeColor="accent1" w:themeShade="BF"/>
          <w:sz w:val="28"/>
          <w:szCs w:val="28"/>
        </w:rPr>
      </w:pPr>
    </w:p>
    <w:p w14:paraId="2288906B" w14:textId="77777777" w:rsidR="00D23D88" w:rsidRPr="005B4330" w:rsidRDefault="00D23D88" w:rsidP="00D23D88">
      <w:pPr>
        <w:rPr>
          <w:b/>
          <w:color w:val="2F5496" w:themeColor="accent1" w:themeShade="BF"/>
          <w:sz w:val="28"/>
          <w:szCs w:val="28"/>
        </w:rPr>
      </w:pPr>
      <w:r w:rsidRPr="005B4330">
        <w:rPr>
          <w:b/>
          <w:color w:val="2F5496" w:themeColor="accent1" w:themeShade="BF"/>
          <w:sz w:val="28"/>
          <w:szCs w:val="28"/>
        </w:rPr>
        <w:t>Diabetes UK at Central Hall Sat 13</w:t>
      </w:r>
      <w:r w:rsidRPr="005B4330">
        <w:rPr>
          <w:b/>
          <w:color w:val="2F5496" w:themeColor="accent1" w:themeShade="BF"/>
          <w:sz w:val="28"/>
          <w:szCs w:val="28"/>
          <w:vertAlign w:val="superscript"/>
        </w:rPr>
        <w:t>th</w:t>
      </w:r>
      <w:r w:rsidRPr="005B4330">
        <w:rPr>
          <w:b/>
          <w:color w:val="2F5496" w:themeColor="accent1" w:themeShade="BF"/>
          <w:sz w:val="28"/>
          <w:szCs w:val="28"/>
        </w:rPr>
        <w:t xml:space="preserve"> May 1-3pm</w:t>
      </w:r>
    </w:p>
    <w:p w14:paraId="6C19243F" w14:textId="5AC514D8" w:rsidR="00D23D88" w:rsidRDefault="00D23D88" w:rsidP="00D23D88">
      <w:pPr>
        <w:rPr>
          <w:color w:val="000000" w:themeColor="text1"/>
          <w:sz w:val="28"/>
          <w:szCs w:val="28"/>
        </w:rPr>
      </w:pPr>
      <w:r>
        <w:rPr>
          <w:color w:val="000000" w:themeColor="text1"/>
          <w:sz w:val="28"/>
          <w:szCs w:val="28"/>
        </w:rPr>
        <w:t>Hastings Voluntary Action are working in partnership with Diabetes UK to try and establish a Diabetes support group in Hastings for both type one and type two patients. This is following feedback from the local community and members of the Diabetes Patient Network that more community support is needed for people managing this condition or carers supporting people. If you would be interested in finding out more or getting involved then pop along to Central Hall on 13</w:t>
      </w:r>
      <w:r w:rsidRPr="005B4330">
        <w:rPr>
          <w:color w:val="000000" w:themeColor="text1"/>
          <w:sz w:val="28"/>
          <w:szCs w:val="28"/>
          <w:vertAlign w:val="superscript"/>
        </w:rPr>
        <w:t>th</w:t>
      </w:r>
      <w:r>
        <w:rPr>
          <w:color w:val="000000" w:themeColor="text1"/>
          <w:sz w:val="28"/>
          <w:szCs w:val="28"/>
        </w:rPr>
        <w:t xml:space="preserve"> May.  </w:t>
      </w:r>
    </w:p>
    <w:p w14:paraId="55BD8898" w14:textId="632E1F29" w:rsidR="00E60817" w:rsidRDefault="00E60817" w:rsidP="00D23D88">
      <w:pPr>
        <w:rPr>
          <w:color w:val="000000" w:themeColor="text1"/>
          <w:sz w:val="28"/>
          <w:szCs w:val="28"/>
        </w:rPr>
      </w:pPr>
    </w:p>
    <w:p w14:paraId="0DD56ED6" w14:textId="0623874F" w:rsidR="00D23D88" w:rsidRPr="00DC39D1" w:rsidRDefault="00D23D88" w:rsidP="00D23D88">
      <w:pPr>
        <w:rPr>
          <w:b/>
          <w:color w:val="2F5496" w:themeColor="accent1" w:themeShade="BF"/>
          <w:sz w:val="28"/>
          <w:szCs w:val="28"/>
        </w:rPr>
      </w:pPr>
      <w:r w:rsidRPr="00DC39D1">
        <w:rPr>
          <w:b/>
          <w:color w:val="2F5496" w:themeColor="accent1" w:themeShade="BF"/>
          <w:sz w:val="28"/>
          <w:szCs w:val="28"/>
        </w:rPr>
        <w:t>Just Friends Central Hall</w:t>
      </w:r>
      <w:r>
        <w:rPr>
          <w:b/>
          <w:color w:val="2F5496" w:themeColor="accent1" w:themeShade="BF"/>
          <w:sz w:val="28"/>
          <w:szCs w:val="28"/>
        </w:rPr>
        <w:t xml:space="preserve"> 18</w:t>
      </w:r>
      <w:r w:rsidRPr="00910F53">
        <w:rPr>
          <w:b/>
          <w:color w:val="2F5496" w:themeColor="accent1" w:themeShade="BF"/>
          <w:sz w:val="28"/>
          <w:szCs w:val="28"/>
          <w:vertAlign w:val="superscript"/>
        </w:rPr>
        <w:t>th</w:t>
      </w:r>
      <w:r>
        <w:rPr>
          <w:b/>
          <w:color w:val="2F5496" w:themeColor="accent1" w:themeShade="BF"/>
          <w:sz w:val="28"/>
          <w:szCs w:val="28"/>
        </w:rPr>
        <w:t xml:space="preserve"> May</w:t>
      </w:r>
      <w:r w:rsidR="00676511">
        <w:rPr>
          <w:b/>
          <w:color w:val="2F5496" w:themeColor="accent1" w:themeShade="BF"/>
          <w:sz w:val="28"/>
          <w:szCs w:val="28"/>
        </w:rPr>
        <w:t xml:space="preserve"> 10.30-12.30</w:t>
      </w:r>
    </w:p>
    <w:p w14:paraId="5009B573" w14:textId="33AC634A" w:rsidR="00D23D88" w:rsidRDefault="00D23D88" w:rsidP="00D23D88">
      <w:pPr>
        <w:rPr>
          <w:rStyle w:val="Hyperlink"/>
          <w:b/>
          <w:sz w:val="28"/>
          <w:szCs w:val="28"/>
        </w:rPr>
      </w:pPr>
      <w:r w:rsidRPr="00F16926">
        <w:rPr>
          <w:color w:val="000000" w:themeColor="text1"/>
          <w:sz w:val="28"/>
          <w:szCs w:val="28"/>
        </w:rPr>
        <w:t>Just Friends is a social group for anyone living alone, not looking for romance, just friendship. They organise regular activities including lunches out, day trips, theatre trips, weekend breaks, walks, steam train trips and more. To find out about the group email</w:t>
      </w:r>
      <w:r w:rsidRPr="00DC39D1">
        <w:rPr>
          <w:b/>
          <w:color w:val="000000" w:themeColor="text1"/>
          <w:sz w:val="28"/>
          <w:szCs w:val="28"/>
        </w:rPr>
        <w:t xml:space="preserve"> </w:t>
      </w:r>
      <w:hyperlink r:id="rId8" w:history="1">
        <w:r w:rsidRPr="00C46C08">
          <w:rPr>
            <w:rStyle w:val="Hyperlink"/>
            <w:b/>
            <w:sz w:val="28"/>
            <w:szCs w:val="28"/>
          </w:rPr>
          <w:t>katie@just-friends.uk</w:t>
        </w:r>
      </w:hyperlink>
    </w:p>
    <w:p w14:paraId="7769CB79" w14:textId="77777777" w:rsidR="001C1181" w:rsidRDefault="001C1181" w:rsidP="00D23D88">
      <w:pPr>
        <w:rPr>
          <w:b/>
          <w:color w:val="000000" w:themeColor="text1"/>
          <w:sz w:val="28"/>
          <w:szCs w:val="28"/>
        </w:rPr>
      </w:pPr>
    </w:p>
    <w:p w14:paraId="3C46BE36" w14:textId="77777777" w:rsidR="00676511" w:rsidRDefault="00676511" w:rsidP="00C929A9">
      <w:pPr>
        <w:rPr>
          <w:b/>
          <w:color w:val="2F5496" w:themeColor="accent1" w:themeShade="BF"/>
          <w:sz w:val="28"/>
          <w:szCs w:val="28"/>
        </w:rPr>
      </w:pPr>
    </w:p>
    <w:p w14:paraId="0B6ED8E5" w14:textId="6A57AE86" w:rsidR="00D23D88" w:rsidRDefault="00D23D88" w:rsidP="00C929A9">
      <w:pPr>
        <w:rPr>
          <w:b/>
          <w:color w:val="2F5496" w:themeColor="accent1" w:themeShade="BF"/>
          <w:sz w:val="28"/>
          <w:szCs w:val="28"/>
        </w:rPr>
      </w:pPr>
      <w:r>
        <w:rPr>
          <w:b/>
          <w:color w:val="2F5496" w:themeColor="accent1" w:themeShade="BF"/>
          <w:sz w:val="28"/>
          <w:szCs w:val="28"/>
        </w:rPr>
        <w:lastRenderedPageBreak/>
        <w:t xml:space="preserve">Life Transitions session </w:t>
      </w:r>
      <w:r w:rsidR="00676511">
        <w:rPr>
          <w:b/>
          <w:color w:val="2F5496" w:themeColor="accent1" w:themeShade="BF"/>
          <w:sz w:val="28"/>
          <w:szCs w:val="28"/>
        </w:rPr>
        <w:t xml:space="preserve">by </w:t>
      </w:r>
      <w:r>
        <w:rPr>
          <w:b/>
          <w:color w:val="2F5496" w:themeColor="accent1" w:themeShade="BF"/>
          <w:sz w:val="28"/>
          <w:szCs w:val="28"/>
        </w:rPr>
        <w:t>E</w:t>
      </w:r>
      <w:r w:rsidR="00676511">
        <w:rPr>
          <w:b/>
          <w:color w:val="2F5496" w:themeColor="accent1" w:themeShade="BF"/>
          <w:sz w:val="28"/>
          <w:szCs w:val="28"/>
        </w:rPr>
        <w:t xml:space="preserve">ast </w:t>
      </w:r>
      <w:r>
        <w:rPr>
          <w:b/>
          <w:color w:val="2F5496" w:themeColor="accent1" w:themeShade="BF"/>
          <w:sz w:val="28"/>
          <w:szCs w:val="28"/>
        </w:rPr>
        <w:t>S</w:t>
      </w:r>
      <w:r w:rsidR="00676511">
        <w:rPr>
          <w:b/>
          <w:color w:val="2F5496" w:themeColor="accent1" w:themeShade="BF"/>
          <w:sz w:val="28"/>
          <w:szCs w:val="28"/>
        </w:rPr>
        <w:t xml:space="preserve">ussex </w:t>
      </w:r>
      <w:r>
        <w:rPr>
          <w:b/>
          <w:color w:val="2F5496" w:themeColor="accent1" w:themeShade="BF"/>
          <w:sz w:val="28"/>
          <w:szCs w:val="28"/>
        </w:rPr>
        <w:t>C</w:t>
      </w:r>
      <w:r w:rsidR="00676511">
        <w:rPr>
          <w:b/>
          <w:color w:val="2F5496" w:themeColor="accent1" w:themeShade="BF"/>
          <w:sz w:val="28"/>
          <w:szCs w:val="28"/>
        </w:rPr>
        <w:t xml:space="preserve">ounty </w:t>
      </w:r>
      <w:r>
        <w:rPr>
          <w:b/>
          <w:color w:val="2F5496" w:themeColor="accent1" w:themeShade="BF"/>
          <w:sz w:val="28"/>
          <w:szCs w:val="28"/>
        </w:rPr>
        <w:t>C</w:t>
      </w:r>
      <w:r w:rsidR="00676511">
        <w:rPr>
          <w:b/>
          <w:color w:val="2F5496" w:themeColor="accent1" w:themeShade="BF"/>
          <w:sz w:val="28"/>
          <w:szCs w:val="28"/>
        </w:rPr>
        <w:t>ouncil</w:t>
      </w:r>
      <w:r>
        <w:rPr>
          <w:b/>
          <w:color w:val="2F5496" w:themeColor="accent1" w:themeShade="BF"/>
          <w:sz w:val="28"/>
          <w:szCs w:val="28"/>
        </w:rPr>
        <w:t xml:space="preserve"> Mon 22</w:t>
      </w:r>
      <w:r w:rsidRPr="00D23D88">
        <w:rPr>
          <w:b/>
          <w:color w:val="2F5496" w:themeColor="accent1" w:themeShade="BF"/>
          <w:sz w:val="28"/>
          <w:szCs w:val="28"/>
          <w:vertAlign w:val="superscript"/>
        </w:rPr>
        <w:t>nd</w:t>
      </w:r>
      <w:r>
        <w:rPr>
          <w:b/>
          <w:color w:val="2F5496" w:themeColor="accent1" w:themeShade="BF"/>
          <w:sz w:val="28"/>
          <w:szCs w:val="28"/>
        </w:rPr>
        <w:t xml:space="preserve"> May 12-2 </w:t>
      </w:r>
    </w:p>
    <w:p w14:paraId="40CF487C" w14:textId="4061FC1A" w:rsidR="00676511" w:rsidRDefault="00676511" w:rsidP="00C929A9">
      <w:pPr>
        <w:rPr>
          <w:color w:val="000000" w:themeColor="text1"/>
          <w:sz w:val="28"/>
          <w:szCs w:val="28"/>
        </w:rPr>
      </w:pPr>
      <w:r w:rsidRPr="00AD599F">
        <w:rPr>
          <w:color w:val="000000" w:themeColor="text1"/>
          <w:sz w:val="28"/>
          <w:szCs w:val="28"/>
        </w:rPr>
        <w:t xml:space="preserve">Life Transitions is a service which supports residents to gain knowledge, skills and support to help them cope with </w:t>
      </w:r>
      <w:r w:rsidR="00AD599F" w:rsidRPr="00AD599F">
        <w:rPr>
          <w:color w:val="000000" w:themeColor="text1"/>
          <w:sz w:val="28"/>
          <w:szCs w:val="28"/>
        </w:rPr>
        <w:t xml:space="preserve">the life transitions that can sometimes affect health and wellbeing such as retirement, moving home, divorce, changes in health and mobility, bereavement etc. Come and talk to the Life Transitions Team and find out more.  </w:t>
      </w:r>
      <w:r w:rsidRPr="00AD599F">
        <w:rPr>
          <w:color w:val="000000" w:themeColor="text1"/>
          <w:sz w:val="28"/>
          <w:szCs w:val="28"/>
        </w:rPr>
        <w:t xml:space="preserve">  </w:t>
      </w:r>
    </w:p>
    <w:p w14:paraId="0A11503C" w14:textId="5E2C6968" w:rsidR="00E60817" w:rsidRDefault="00E60817" w:rsidP="00C929A9">
      <w:pPr>
        <w:rPr>
          <w:color w:val="000000" w:themeColor="text1"/>
          <w:sz w:val="28"/>
          <w:szCs w:val="28"/>
        </w:rPr>
      </w:pPr>
    </w:p>
    <w:p w14:paraId="41A38369" w14:textId="77777777" w:rsidR="00E60817" w:rsidRDefault="00E60817" w:rsidP="00E60817">
      <w:pPr>
        <w:rPr>
          <w:b/>
          <w:color w:val="2F5496" w:themeColor="accent1" w:themeShade="BF"/>
          <w:sz w:val="28"/>
          <w:szCs w:val="28"/>
        </w:rPr>
      </w:pPr>
      <w:r w:rsidRPr="00E60817">
        <w:rPr>
          <w:b/>
          <w:color w:val="2F5496" w:themeColor="accent1" w:themeShade="BF"/>
          <w:sz w:val="28"/>
          <w:szCs w:val="28"/>
        </w:rPr>
        <w:t xml:space="preserve">Age Friendly Scone Social – Tues 23rd May 10.30-12.30 </w:t>
      </w:r>
    </w:p>
    <w:p w14:paraId="38F53C92" w14:textId="7529CFDD" w:rsidR="00E60817" w:rsidRPr="00E60817" w:rsidRDefault="00E60817" w:rsidP="00E60817">
      <w:pPr>
        <w:rPr>
          <w:color w:val="2F5496" w:themeColor="accent1" w:themeShade="BF"/>
          <w:sz w:val="28"/>
          <w:szCs w:val="28"/>
        </w:rPr>
      </w:pPr>
      <w:r w:rsidRPr="00E60817">
        <w:rPr>
          <w:color w:val="000000" w:themeColor="text1"/>
          <w:sz w:val="28"/>
          <w:szCs w:val="28"/>
        </w:rPr>
        <w:t>Join us at Central Hall for scones and socialising</w:t>
      </w:r>
      <w:r>
        <w:rPr>
          <w:color w:val="000000" w:themeColor="text1"/>
          <w:sz w:val="28"/>
          <w:szCs w:val="28"/>
        </w:rPr>
        <w:t xml:space="preserve"> courtesy of Chef John</w:t>
      </w:r>
      <w:r w:rsidRPr="00E60817">
        <w:rPr>
          <w:color w:val="000000" w:themeColor="text1"/>
          <w:sz w:val="28"/>
          <w:szCs w:val="28"/>
        </w:rPr>
        <w:t>! All welcome, food donated by the Hastings and Rother Food Network. Book your scone</w:t>
      </w:r>
      <w:r>
        <w:rPr>
          <w:color w:val="000000" w:themeColor="text1"/>
          <w:sz w:val="28"/>
          <w:szCs w:val="28"/>
        </w:rPr>
        <w:t xml:space="preserve"> – plain and cheese available-</w:t>
      </w:r>
      <w:r w:rsidRPr="00E60817">
        <w:rPr>
          <w:color w:val="000000" w:themeColor="text1"/>
          <w:sz w:val="28"/>
          <w:szCs w:val="28"/>
        </w:rPr>
        <w:t xml:space="preserve"> by calling Debby on 07513 234 307 or via email at debby@hastingsvoluntaryaction.org.uk  </w:t>
      </w:r>
    </w:p>
    <w:p w14:paraId="68D4AAA6" w14:textId="77777777" w:rsidR="00E60817" w:rsidRPr="00AD599F" w:rsidRDefault="00E60817" w:rsidP="00C929A9">
      <w:pPr>
        <w:rPr>
          <w:color w:val="000000" w:themeColor="text1"/>
          <w:sz w:val="28"/>
          <w:szCs w:val="28"/>
        </w:rPr>
      </w:pPr>
    </w:p>
    <w:p w14:paraId="2AF076AA" w14:textId="77777777" w:rsidR="00AD599F" w:rsidRDefault="00AD599F" w:rsidP="00E92644">
      <w:pPr>
        <w:rPr>
          <w:b/>
          <w:color w:val="2F5496" w:themeColor="accent1" w:themeShade="BF"/>
          <w:sz w:val="28"/>
          <w:szCs w:val="28"/>
        </w:rPr>
      </w:pPr>
    </w:p>
    <w:p w14:paraId="161325E6" w14:textId="25BBA688" w:rsidR="00E92644" w:rsidRDefault="00E92644" w:rsidP="00E92644">
      <w:pPr>
        <w:rPr>
          <w:b/>
          <w:color w:val="2F5496" w:themeColor="accent1" w:themeShade="BF"/>
          <w:sz w:val="28"/>
          <w:szCs w:val="28"/>
        </w:rPr>
      </w:pPr>
      <w:r>
        <w:rPr>
          <w:b/>
          <w:color w:val="2F5496" w:themeColor="accent1" w:themeShade="BF"/>
          <w:sz w:val="28"/>
          <w:szCs w:val="28"/>
        </w:rPr>
        <w:t>Hastings Seniors Forum coffee morning Tues 30th May 10-12 midday</w:t>
      </w:r>
    </w:p>
    <w:p w14:paraId="77A1AE76" w14:textId="77777777" w:rsidR="00E92644" w:rsidRPr="002E14DC" w:rsidRDefault="00E92644" w:rsidP="00E92644">
      <w:pPr>
        <w:rPr>
          <w:color w:val="000000" w:themeColor="text1"/>
          <w:sz w:val="28"/>
          <w:szCs w:val="28"/>
        </w:rPr>
      </w:pPr>
      <w:r>
        <w:rPr>
          <w:color w:val="000000" w:themeColor="text1"/>
          <w:sz w:val="28"/>
          <w:szCs w:val="28"/>
        </w:rPr>
        <w:t>Pop in for a cuppa and a chat</w:t>
      </w:r>
      <w:r w:rsidRPr="002E14DC">
        <w:rPr>
          <w:color w:val="000000" w:themeColor="text1"/>
          <w:sz w:val="28"/>
          <w:szCs w:val="28"/>
        </w:rPr>
        <w:t xml:space="preserve">. </w:t>
      </w:r>
    </w:p>
    <w:p w14:paraId="10AED0C4" w14:textId="77777777" w:rsidR="00E92644" w:rsidRDefault="00E92644" w:rsidP="00E92644">
      <w:pPr>
        <w:rPr>
          <w:b/>
          <w:color w:val="2F5496" w:themeColor="accent1" w:themeShade="BF"/>
          <w:sz w:val="28"/>
          <w:szCs w:val="28"/>
        </w:rPr>
      </w:pPr>
    </w:p>
    <w:p w14:paraId="42AE7882" w14:textId="329EEE3A" w:rsidR="00D23D88" w:rsidRDefault="0005759E" w:rsidP="00C929A9">
      <w:pPr>
        <w:rPr>
          <w:b/>
          <w:color w:val="2F5496" w:themeColor="accent1" w:themeShade="BF"/>
          <w:sz w:val="28"/>
          <w:szCs w:val="28"/>
        </w:rPr>
      </w:pPr>
      <w:r>
        <w:rPr>
          <w:b/>
          <w:color w:val="2F5496" w:themeColor="accent1" w:themeShade="BF"/>
          <w:sz w:val="28"/>
          <w:szCs w:val="28"/>
        </w:rPr>
        <w:t xml:space="preserve">Just Friends information </w:t>
      </w:r>
      <w:r w:rsidR="00BF6113">
        <w:rPr>
          <w:b/>
          <w:color w:val="2F5496" w:themeColor="accent1" w:themeShade="BF"/>
          <w:sz w:val="28"/>
          <w:szCs w:val="28"/>
        </w:rPr>
        <w:t>stall Priory Meadow Mon 12</w:t>
      </w:r>
      <w:r w:rsidR="00BF6113" w:rsidRPr="00BF6113">
        <w:rPr>
          <w:b/>
          <w:color w:val="2F5496" w:themeColor="accent1" w:themeShade="BF"/>
          <w:sz w:val="28"/>
          <w:szCs w:val="28"/>
          <w:vertAlign w:val="superscript"/>
        </w:rPr>
        <w:t>th</w:t>
      </w:r>
      <w:r w:rsidR="00BF6113">
        <w:rPr>
          <w:b/>
          <w:color w:val="2F5496" w:themeColor="accent1" w:themeShade="BF"/>
          <w:sz w:val="28"/>
          <w:szCs w:val="28"/>
        </w:rPr>
        <w:t xml:space="preserve"> June </w:t>
      </w:r>
      <w:r w:rsidR="00AD599F">
        <w:rPr>
          <w:b/>
          <w:color w:val="2F5496" w:themeColor="accent1" w:themeShade="BF"/>
          <w:sz w:val="28"/>
          <w:szCs w:val="28"/>
        </w:rPr>
        <w:t>9-4</w:t>
      </w:r>
    </w:p>
    <w:p w14:paraId="7945A9AA" w14:textId="77777777" w:rsidR="00AD599F" w:rsidRPr="00AD599F" w:rsidRDefault="00AD599F" w:rsidP="00C929A9">
      <w:pPr>
        <w:rPr>
          <w:color w:val="000000" w:themeColor="text1"/>
          <w:sz w:val="28"/>
          <w:szCs w:val="28"/>
        </w:rPr>
      </w:pPr>
      <w:r w:rsidRPr="00AD599F">
        <w:rPr>
          <w:color w:val="000000" w:themeColor="text1"/>
          <w:sz w:val="28"/>
          <w:szCs w:val="28"/>
        </w:rPr>
        <w:t xml:space="preserve">Come and talk to Just Friends Leader Katie about what the group does and how to join. </w:t>
      </w:r>
    </w:p>
    <w:p w14:paraId="6ECE3D74" w14:textId="008AD599" w:rsidR="00AD599F" w:rsidRDefault="00AD599F" w:rsidP="00C929A9">
      <w:pPr>
        <w:rPr>
          <w:b/>
          <w:color w:val="2F5496" w:themeColor="accent1" w:themeShade="BF"/>
          <w:sz w:val="28"/>
          <w:szCs w:val="28"/>
        </w:rPr>
      </w:pPr>
      <w:r>
        <w:rPr>
          <w:b/>
          <w:color w:val="2F5496" w:themeColor="accent1" w:themeShade="BF"/>
          <w:sz w:val="28"/>
          <w:szCs w:val="28"/>
        </w:rPr>
        <w:t xml:space="preserve"> </w:t>
      </w:r>
    </w:p>
    <w:p w14:paraId="4BD5F173" w14:textId="7B8B7366" w:rsidR="00D23D88" w:rsidRDefault="00E92644" w:rsidP="002963D7">
      <w:pPr>
        <w:rPr>
          <w:b/>
          <w:color w:val="2F5496" w:themeColor="accent1" w:themeShade="BF"/>
          <w:sz w:val="28"/>
          <w:szCs w:val="28"/>
        </w:rPr>
      </w:pPr>
      <w:r w:rsidRPr="00FC6C7B">
        <w:rPr>
          <w:b/>
          <w:color w:val="2F5496" w:themeColor="accent1" w:themeShade="BF"/>
          <w:sz w:val="28"/>
          <w:szCs w:val="28"/>
        </w:rPr>
        <w:t xml:space="preserve">Hastings </w:t>
      </w:r>
      <w:r w:rsidR="00D23D88" w:rsidRPr="00FC6C7B">
        <w:rPr>
          <w:b/>
          <w:color w:val="2F5496" w:themeColor="accent1" w:themeShade="BF"/>
          <w:sz w:val="28"/>
          <w:szCs w:val="28"/>
        </w:rPr>
        <w:t>S</w:t>
      </w:r>
      <w:r w:rsidRPr="00FC6C7B">
        <w:rPr>
          <w:b/>
          <w:color w:val="2F5496" w:themeColor="accent1" w:themeShade="BF"/>
          <w:sz w:val="28"/>
          <w:szCs w:val="28"/>
        </w:rPr>
        <w:t xml:space="preserve">eniors </w:t>
      </w:r>
      <w:r w:rsidR="00D23D88" w:rsidRPr="00FC6C7B">
        <w:rPr>
          <w:b/>
          <w:color w:val="2F5496" w:themeColor="accent1" w:themeShade="BF"/>
          <w:sz w:val="28"/>
          <w:szCs w:val="28"/>
        </w:rPr>
        <w:t>F</w:t>
      </w:r>
      <w:r w:rsidRPr="00FC6C7B">
        <w:rPr>
          <w:b/>
          <w:color w:val="2F5496" w:themeColor="accent1" w:themeShade="BF"/>
          <w:sz w:val="28"/>
          <w:szCs w:val="28"/>
        </w:rPr>
        <w:t>orum</w:t>
      </w:r>
      <w:r w:rsidR="00D23D88" w:rsidRPr="00FC6C7B">
        <w:rPr>
          <w:b/>
          <w:color w:val="2F5496" w:themeColor="accent1" w:themeShade="BF"/>
          <w:sz w:val="28"/>
          <w:szCs w:val="28"/>
        </w:rPr>
        <w:t xml:space="preserve"> Wiltshire Farm Foods presentation Tues 27</w:t>
      </w:r>
      <w:r w:rsidR="00D23D88" w:rsidRPr="00FC6C7B">
        <w:rPr>
          <w:b/>
          <w:color w:val="2F5496" w:themeColor="accent1" w:themeShade="BF"/>
          <w:sz w:val="28"/>
          <w:szCs w:val="28"/>
          <w:vertAlign w:val="superscript"/>
        </w:rPr>
        <w:t>th</w:t>
      </w:r>
      <w:r w:rsidR="00D23D88" w:rsidRPr="00FC6C7B">
        <w:rPr>
          <w:b/>
          <w:color w:val="2F5496" w:themeColor="accent1" w:themeShade="BF"/>
          <w:sz w:val="28"/>
          <w:szCs w:val="28"/>
        </w:rPr>
        <w:t xml:space="preserve"> June </w:t>
      </w:r>
      <w:r w:rsidR="00FC6C7B">
        <w:rPr>
          <w:b/>
          <w:color w:val="2F5496" w:themeColor="accent1" w:themeShade="BF"/>
          <w:sz w:val="28"/>
          <w:szCs w:val="28"/>
        </w:rPr>
        <w:t>10-12</w:t>
      </w:r>
      <w:r w:rsidR="00D23D88" w:rsidRPr="00FC6C7B">
        <w:rPr>
          <w:b/>
          <w:color w:val="2F5496" w:themeColor="accent1" w:themeShade="BF"/>
          <w:sz w:val="28"/>
          <w:szCs w:val="28"/>
        </w:rPr>
        <w:t xml:space="preserve"> </w:t>
      </w:r>
    </w:p>
    <w:p w14:paraId="2FD71727" w14:textId="26FF8C52" w:rsidR="00D84D4F" w:rsidRPr="000C55A2" w:rsidRDefault="000C55A2" w:rsidP="002963D7">
      <w:pPr>
        <w:rPr>
          <w:color w:val="000000" w:themeColor="text1"/>
          <w:sz w:val="28"/>
          <w:szCs w:val="28"/>
        </w:rPr>
      </w:pPr>
      <w:r w:rsidRPr="000C55A2">
        <w:rPr>
          <w:color w:val="000000" w:themeColor="text1"/>
          <w:sz w:val="28"/>
          <w:szCs w:val="28"/>
        </w:rPr>
        <w:t xml:space="preserve">Join Hastings Seniors Forum for a presentation and tasters from Wilshire Farm Foods. There will also be an opportunity to sign up to cookery workshops being held over the Summer. </w:t>
      </w:r>
    </w:p>
    <w:p w14:paraId="74CCD8BA" w14:textId="34B6F36A" w:rsidR="00D84D4F" w:rsidRDefault="00D84D4F" w:rsidP="002963D7">
      <w:pPr>
        <w:rPr>
          <w:b/>
          <w:color w:val="2F5496" w:themeColor="accent1" w:themeShade="BF"/>
          <w:sz w:val="28"/>
          <w:szCs w:val="28"/>
        </w:rPr>
      </w:pPr>
    </w:p>
    <w:p w14:paraId="69A50A3D" w14:textId="7B86B31A" w:rsidR="000C55A2" w:rsidRDefault="000C55A2" w:rsidP="002963D7">
      <w:pPr>
        <w:rPr>
          <w:b/>
          <w:color w:val="2F5496" w:themeColor="accent1" w:themeShade="BF"/>
          <w:sz w:val="28"/>
          <w:szCs w:val="28"/>
        </w:rPr>
      </w:pPr>
    </w:p>
    <w:p w14:paraId="7991F0B1" w14:textId="6ECBA711" w:rsidR="000C55A2" w:rsidRDefault="000C55A2" w:rsidP="002963D7">
      <w:pPr>
        <w:rPr>
          <w:b/>
          <w:color w:val="2F5496" w:themeColor="accent1" w:themeShade="BF"/>
          <w:sz w:val="28"/>
          <w:szCs w:val="28"/>
        </w:rPr>
      </w:pPr>
    </w:p>
    <w:p w14:paraId="15D51F41" w14:textId="77777777" w:rsidR="000C55A2" w:rsidRDefault="000C55A2" w:rsidP="002963D7">
      <w:pPr>
        <w:rPr>
          <w:b/>
          <w:color w:val="2F5496" w:themeColor="accent1" w:themeShade="BF"/>
          <w:sz w:val="28"/>
          <w:szCs w:val="28"/>
        </w:rPr>
      </w:pPr>
      <w:bookmarkStart w:id="0" w:name="_GoBack"/>
      <w:bookmarkEnd w:id="0"/>
    </w:p>
    <w:p w14:paraId="1FD87BB6" w14:textId="3EB53FB1" w:rsidR="00E60817" w:rsidRDefault="00E60817" w:rsidP="00E60817">
      <w:pPr>
        <w:rPr>
          <w:b/>
          <w:color w:val="2F5496" w:themeColor="accent1" w:themeShade="BF"/>
          <w:sz w:val="28"/>
          <w:szCs w:val="28"/>
        </w:rPr>
      </w:pPr>
      <w:r>
        <w:rPr>
          <w:b/>
          <w:color w:val="2F5496" w:themeColor="accent1" w:themeShade="BF"/>
          <w:sz w:val="28"/>
          <w:szCs w:val="28"/>
        </w:rPr>
        <w:lastRenderedPageBreak/>
        <w:t>The Big Lunch Fri 30</w:t>
      </w:r>
      <w:r w:rsidRPr="00E60817">
        <w:rPr>
          <w:b/>
          <w:color w:val="2F5496" w:themeColor="accent1" w:themeShade="BF"/>
          <w:sz w:val="28"/>
          <w:szCs w:val="28"/>
          <w:vertAlign w:val="superscript"/>
        </w:rPr>
        <w:t>th</w:t>
      </w:r>
      <w:r>
        <w:rPr>
          <w:b/>
          <w:color w:val="2F5496" w:themeColor="accent1" w:themeShade="BF"/>
          <w:sz w:val="28"/>
          <w:szCs w:val="28"/>
        </w:rPr>
        <w:t xml:space="preserve"> June 11.30- 2</w:t>
      </w:r>
    </w:p>
    <w:p w14:paraId="48F0AE43" w14:textId="1A670D3F" w:rsidR="00E60817" w:rsidRPr="000C55A2" w:rsidRDefault="000C55A2" w:rsidP="00E60817">
      <w:pPr>
        <w:rPr>
          <w:color w:val="000000" w:themeColor="text1"/>
          <w:sz w:val="28"/>
          <w:szCs w:val="28"/>
        </w:rPr>
      </w:pPr>
      <w:r w:rsidRPr="000C55A2">
        <w:rPr>
          <w:color w:val="000000" w:themeColor="text1"/>
          <w:sz w:val="28"/>
          <w:szCs w:val="28"/>
        </w:rPr>
        <w:t xml:space="preserve">The Big Lunch brings together communities to share friendship, food and fun.  </w:t>
      </w:r>
      <w:r w:rsidRPr="000C55A2">
        <w:rPr>
          <w:color w:val="000000" w:themeColor="text1"/>
          <w:sz w:val="28"/>
          <w:szCs w:val="28"/>
        </w:rPr>
        <w:t xml:space="preserve">Join </w:t>
      </w:r>
      <w:r w:rsidRPr="000C55A2">
        <w:rPr>
          <w:color w:val="000000" w:themeColor="text1"/>
          <w:sz w:val="28"/>
          <w:szCs w:val="28"/>
        </w:rPr>
        <w:t>Hastings Voluntary Action and Eden Communities</w:t>
      </w:r>
      <w:r w:rsidRPr="000C55A2">
        <w:rPr>
          <w:color w:val="000000" w:themeColor="text1"/>
          <w:sz w:val="28"/>
          <w:szCs w:val="28"/>
        </w:rPr>
        <w:t xml:space="preserve"> for</w:t>
      </w:r>
      <w:r w:rsidR="00E60817" w:rsidRPr="000C55A2">
        <w:rPr>
          <w:color w:val="000000" w:themeColor="text1"/>
          <w:sz w:val="28"/>
          <w:szCs w:val="28"/>
        </w:rPr>
        <w:t xml:space="preserve"> a yummy </w:t>
      </w:r>
      <w:r w:rsidRPr="000C55A2">
        <w:rPr>
          <w:color w:val="000000" w:themeColor="text1"/>
          <w:sz w:val="28"/>
          <w:szCs w:val="28"/>
        </w:rPr>
        <w:t>Ploughman’s</w:t>
      </w:r>
      <w:r w:rsidR="00E60817" w:rsidRPr="000C55A2">
        <w:rPr>
          <w:color w:val="000000" w:themeColor="text1"/>
          <w:sz w:val="28"/>
          <w:szCs w:val="28"/>
        </w:rPr>
        <w:t xml:space="preserve"> lunch and drinks (not alcoholic!)</w:t>
      </w:r>
      <w:r w:rsidRPr="000C55A2">
        <w:rPr>
          <w:color w:val="000000" w:themeColor="text1"/>
          <w:sz w:val="28"/>
          <w:szCs w:val="28"/>
        </w:rPr>
        <w:t xml:space="preserve">, information about community activities and plenty of conversation. </w:t>
      </w:r>
      <w:r>
        <w:rPr>
          <w:color w:val="000000" w:themeColor="text1"/>
          <w:sz w:val="28"/>
          <w:szCs w:val="28"/>
        </w:rPr>
        <w:t>To book call Debby on 07513 234 307 or email debby@hastingsvoluntaryaction.org.uk</w:t>
      </w:r>
      <w:r w:rsidRPr="000C55A2">
        <w:rPr>
          <w:color w:val="000000" w:themeColor="text1"/>
          <w:sz w:val="28"/>
          <w:szCs w:val="28"/>
        </w:rPr>
        <w:t xml:space="preserve"> </w:t>
      </w:r>
      <w:r w:rsidR="00E60817" w:rsidRPr="000C55A2">
        <w:rPr>
          <w:color w:val="000000" w:themeColor="text1"/>
          <w:sz w:val="28"/>
          <w:szCs w:val="28"/>
        </w:rPr>
        <w:t xml:space="preserve"> </w:t>
      </w:r>
    </w:p>
    <w:p w14:paraId="232E8FE2" w14:textId="77777777" w:rsidR="00D84D4F" w:rsidRPr="00FC6C7B" w:rsidRDefault="00D84D4F" w:rsidP="002963D7">
      <w:pPr>
        <w:rPr>
          <w:b/>
          <w:color w:val="2F5496" w:themeColor="accent1" w:themeShade="BF"/>
          <w:sz w:val="28"/>
          <w:szCs w:val="28"/>
        </w:rPr>
      </w:pPr>
    </w:p>
    <w:p w14:paraId="7889DBEC" w14:textId="77777777" w:rsidR="002963D7" w:rsidRPr="00DC39D1" w:rsidRDefault="002963D7" w:rsidP="002963D7">
      <w:pPr>
        <w:rPr>
          <w:b/>
          <w:color w:val="000000" w:themeColor="text1"/>
          <w:sz w:val="28"/>
          <w:szCs w:val="28"/>
        </w:rPr>
      </w:pPr>
    </w:p>
    <w:p w14:paraId="203FB8B9" w14:textId="4CD17386" w:rsidR="00177FAD" w:rsidRPr="00DC39D1" w:rsidRDefault="002E14DC" w:rsidP="00AB0AA8">
      <w:pPr>
        <w:rPr>
          <w:b/>
          <w:color w:val="2F5496" w:themeColor="accent1" w:themeShade="BF"/>
          <w:sz w:val="28"/>
          <w:szCs w:val="28"/>
        </w:rPr>
      </w:pPr>
      <w:r>
        <w:rPr>
          <w:b/>
          <w:color w:val="2F5496" w:themeColor="accent1" w:themeShade="BF"/>
          <w:sz w:val="28"/>
          <w:szCs w:val="28"/>
        </w:rPr>
        <w:t>C</w:t>
      </w:r>
      <w:r w:rsidR="00970A73" w:rsidRPr="00DC39D1">
        <w:rPr>
          <w:b/>
          <w:color w:val="2F5496" w:themeColor="accent1" w:themeShade="BF"/>
          <w:sz w:val="28"/>
          <w:szCs w:val="28"/>
        </w:rPr>
        <w:t>entral Hall has full disabled access</w:t>
      </w:r>
      <w:r w:rsidR="00177FAD" w:rsidRPr="00DC39D1">
        <w:rPr>
          <w:b/>
          <w:color w:val="2F5496" w:themeColor="accent1" w:themeShade="BF"/>
          <w:sz w:val="28"/>
          <w:szCs w:val="28"/>
        </w:rPr>
        <w:t>.</w:t>
      </w:r>
    </w:p>
    <w:p w14:paraId="10F6AF53" w14:textId="4FC7BA3C" w:rsidR="00C76077" w:rsidRPr="00DC39D1" w:rsidRDefault="00C76077" w:rsidP="00AB0AA8">
      <w:pPr>
        <w:rPr>
          <w:b/>
          <w:color w:val="2F5496" w:themeColor="accent1" w:themeShade="BF"/>
          <w:sz w:val="28"/>
          <w:szCs w:val="28"/>
        </w:rPr>
      </w:pPr>
      <w:r w:rsidRPr="00DC39D1">
        <w:rPr>
          <w:b/>
          <w:color w:val="2F5496" w:themeColor="accent1" w:themeShade="BF"/>
          <w:sz w:val="28"/>
          <w:szCs w:val="28"/>
        </w:rPr>
        <w:t xml:space="preserve">For further info </w:t>
      </w:r>
      <w:r w:rsidR="004E5058" w:rsidRPr="00DC39D1">
        <w:rPr>
          <w:b/>
          <w:color w:val="2F5496" w:themeColor="accent1" w:themeShade="BF"/>
          <w:sz w:val="28"/>
          <w:szCs w:val="28"/>
        </w:rPr>
        <w:t xml:space="preserve">on any of the above meetings </w:t>
      </w:r>
      <w:r w:rsidRPr="00DC39D1">
        <w:rPr>
          <w:b/>
          <w:color w:val="2F5496" w:themeColor="accent1" w:themeShade="BF"/>
          <w:sz w:val="28"/>
          <w:szCs w:val="28"/>
        </w:rPr>
        <w:t>contact debby@hastingsvoluntaryaction.org.uk</w:t>
      </w:r>
    </w:p>
    <w:sectPr w:rsidR="00C76077" w:rsidRPr="00DC39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A8"/>
    <w:rsid w:val="000171F4"/>
    <w:rsid w:val="000357E1"/>
    <w:rsid w:val="0005759E"/>
    <w:rsid w:val="000C55A2"/>
    <w:rsid w:val="0016133D"/>
    <w:rsid w:val="00177FAD"/>
    <w:rsid w:val="001C1181"/>
    <w:rsid w:val="001D7E4D"/>
    <w:rsid w:val="002200C7"/>
    <w:rsid w:val="00224CC6"/>
    <w:rsid w:val="00247A0A"/>
    <w:rsid w:val="00293986"/>
    <w:rsid w:val="002963D7"/>
    <w:rsid w:val="002B0058"/>
    <w:rsid w:val="002C005E"/>
    <w:rsid w:val="002D2955"/>
    <w:rsid w:val="002E14DC"/>
    <w:rsid w:val="002F12FA"/>
    <w:rsid w:val="00316D7B"/>
    <w:rsid w:val="00345342"/>
    <w:rsid w:val="00372F3F"/>
    <w:rsid w:val="003B056F"/>
    <w:rsid w:val="003F7D7A"/>
    <w:rsid w:val="00421E32"/>
    <w:rsid w:val="00443FEB"/>
    <w:rsid w:val="004A2663"/>
    <w:rsid w:val="004A75AA"/>
    <w:rsid w:val="004C505F"/>
    <w:rsid w:val="004D2FE7"/>
    <w:rsid w:val="004E5058"/>
    <w:rsid w:val="004E7C57"/>
    <w:rsid w:val="004F1B01"/>
    <w:rsid w:val="005B4330"/>
    <w:rsid w:val="005E5553"/>
    <w:rsid w:val="00611D31"/>
    <w:rsid w:val="00613993"/>
    <w:rsid w:val="00614A30"/>
    <w:rsid w:val="006214CA"/>
    <w:rsid w:val="00676511"/>
    <w:rsid w:val="00692F84"/>
    <w:rsid w:val="00701FD0"/>
    <w:rsid w:val="00704684"/>
    <w:rsid w:val="0076699B"/>
    <w:rsid w:val="00784ED6"/>
    <w:rsid w:val="007B4FC2"/>
    <w:rsid w:val="007D4DED"/>
    <w:rsid w:val="0080066C"/>
    <w:rsid w:val="00802208"/>
    <w:rsid w:val="00811AD2"/>
    <w:rsid w:val="00821A9B"/>
    <w:rsid w:val="008316A4"/>
    <w:rsid w:val="00852B5E"/>
    <w:rsid w:val="00893425"/>
    <w:rsid w:val="008B2ABF"/>
    <w:rsid w:val="008C5875"/>
    <w:rsid w:val="008E33CE"/>
    <w:rsid w:val="00910F53"/>
    <w:rsid w:val="00965FBF"/>
    <w:rsid w:val="00966111"/>
    <w:rsid w:val="00970A73"/>
    <w:rsid w:val="009E3E6D"/>
    <w:rsid w:val="00AB0AA8"/>
    <w:rsid w:val="00AD599F"/>
    <w:rsid w:val="00AE6CFA"/>
    <w:rsid w:val="00B0359E"/>
    <w:rsid w:val="00B03B56"/>
    <w:rsid w:val="00B31A6E"/>
    <w:rsid w:val="00B65ED3"/>
    <w:rsid w:val="00B82B28"/>
    <w:rsid w:val="00BA22B4"/>
    <w:rsid w:val="00BA790B"/>
    <w:rsid w:val="00BE0316"/>
    <w:rsid w:val="00BF6113"/>
    <w:rsid w:val="00C76077"/>
    <w:rsid w:val="00C91321"/>
    <w:rsid w:val="00C929A9"/>
    <w:rsid w:val="00CE3CB2"/>
    <w:rsid w:val="00D23D88"/>
    <w:rsid w:val="00D272C7"/>
    <w:rsid w:val="00D41905"/>
    <w:rsid w:val="00D53192"/>
    <w:rsid w:val="00D63678"/>
    <w:rsid w:val="00D84D4F"/>
    <w:rsid w:val="00DA0F36"/>
    <w:rsid w:val="00DC39D1"/>
    <w:rsid w:val="00E12C21"/>
    <w:rsid w:val="00E60817"/>
    <w:rsid w:val="00E62038"/>
    <w:rsid w:val="00E66D43"/>
    <w:rsid w:val="00E92644"/>
    <w:rsid w:val="00EB36EB"/>
    <w:rsid w:val="00EC6CC2"/>
    <w:rsid w:val="00F16926"/>
    <w:rsid w:val="00F20647"/>
    <w:rsid w:val="00F27C46"/>
    <w:rsid w:val="00F34E93"/>
    <w:rsid w:val="00F67476"/>
    <w:rsid w:val="00FC6C7B"/>
    <w:rsid w:val="00FD1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E8A7"/>
  <w15:chartTrackingRefBased/>
  <w15:docId w15:val="{780AB6D3-3043-4869-892F-6A37A2E9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F3F"/>
    <w:rPr>
      <w:color w:val="0563C1" w:themeColor="hyperlink"/>
      <w:u w:val="single"/>
    </w:rPr>
  </w:style>
  <w:style w:type="character" w:styleId="UnresolvedMention">
    <w:name w:val="Unresolved Mention"/>
    <w:basedOn w:val="DefaultParagraphFont"/>
    <w:uiPriority w:val="99"/>
    <w:semiHidden/>
    <w:unhideWhenUsed/>
    <w:rsid w:val="00372F3F"/>
    <w:rPr>
      <w:color w:val="605E5C"/>
      <w:shd w:val="clear" w:color="auto" w:fill="E1DFDD"/>
    </w:rPr>
  </w:style>
  <w:style w:type="character" w:customStyle="1" w:styleId="gmail-im">
    <w:name w:val="gmail-im"/>
    <w:basedOn w:val="DefaultParagraphFont"/>
    <w:rsid w:val="00701FD0"/>
  </w:style>
  <w:style w:type="paragraph" w:customStyle="1" w:styleId="Default">
    <w:name w:val="Default"/>
    <w:rsid w:val="001D7E4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80667">
      <w:bodyDiv w:val="1"/>
      <w:marLeft w:val="0"/>
      <w:marRight w:val="0"/>
      <w:marTop w:val="0"/>
      <w:marBottom w:val="0"/>
      <w:divBdr>
        <w:top w:val="none" w:sz="0" w:space="0" w:color="auto"/>
        <w:left w:val="none" w:sz="0" w:space="0" w:color="auto"/>
        <w:bottom w:val="none" w:sz="0" w:space="0" w:color="auto"/>
        <w:right w:val="none" w:sz="0" w:space="0" w:color="auto"/>
      </w:divBdr>
    </w:div>
    <w:div w:id="1021972564">
      <w:bodyDiv w:val="1"/>
      <w:marLeft w:val="0"/>
      <w:marRight w:val="0"/>
      <w:marTop w:val="0"/>
      <w:marBottom w:val="0"/>
      <w:divBdr>
        <w:top w:val="none" w:sz="0" w:space="0" w:color="auto"/>
        <w:left w:val="none" w:sz="0" w:space="0" w:color="auto"/>
        <w:bottom w:val="none" w:sz="0" w:space="0" w:color="auto"/>
        <w:right w:val="none" w:sz="0" w:space="0" w:color="auto"/>
      </w:divBdr>
    </w:div>
    <w:div w:id="1154251370">
      <w:bodyDiv w:val="1"/>
      <w:marLeft w:val="0"/>
      <w:marRight w:val="0"/>
      <w:marTop w:val="0"/>
      <w:marBottom w:val="0"/>
      <w:divBdr>
        <w:top w:val="none" w:sz="0" w:space="0" w:color="auto"/>
        <w:left w:val="none" w:sz="0" w:space="0" w:color="auto"/>
        <w:bottom w:val="none" w:sz="0" w:space="0" w:color="auto"/>
        <w:right w:val="none" w:sz="0" w:space="0" w:color="auto"/>
      </w:divBdr>
    </w:div>
    <w:div w:id="1300376420">
      <w:bodyDiv w:val="1"/>
      <w:marLeft w:val="0"/>
      <w:marRight w:val="0"/>
      <w:marTop w:val="0"/>
      <w:marBottom w:val="0"/>
      <w:divBdr>
        <w:top w:val="none" w:sz="0" w:space="0" w:color="auto"/>
        <w:left w:val="none" w:sz="0" w:space="0" w:color="auto"/>
        <w:bottom w:val="none" w:sz="0" w:space="0" w:color="auto"/>
        <w:right w:val="none" w:sz="0" w:space="0" w:color="auto"/>
      </w:divBdr>
    </w:div>
    <w:div w:id="1324892296">
      <w:bodyDiv w:val="1"/>
      <w:marLeft w:val="0"/>
      <w:marRight w:val="0"/>
      <w:marTop w:val="0"/>
      <w:marBottom w:val="0"/>
      <w:divBdr>
        <w:top w:val="none" w:sz="0" w:space="0" w:color="auto"/>
        <w:left w:val="none" w:sz="0" w:space="0" w:color="auto"/>
        <w:bottom w:val="none" w:sz="0" w:space="0" w:color="auto"/>
        <w:right w:val="none" w:sz="0" w:space="0" w:color="auto"/>
      </w:divBdr>
    </w:div>
    <w:div w:id="1447508517">
      <w:bodyDiv w:val="1"/>
      <w:marLeft w:val="0"/>
      <w:marRight w:val="0"/>
      <w:marTop w:val="0"/>
      <w:marBottom w:val="0"/>
      <w:divBdr>
        <w:top w:val="none" w:sz="0" w:space="0" w:color="auto"/>
        <w:left w:val="none" w:sz="0" w:space="0" w:color="auto"/>
        <w:bottom w:val="none" w:sz="0" w:space="0" w:color="auto"/>
        <w:right w:val="none" w:sz="0" w:space="0" w:color="auto"/>
      </w:divBdr>
    </w:div>
    <w:div w:id="16241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just-friends.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978B0E6F0C547A8509511EC783CBE" ma:contentTypeVersion="10" ma:contentTypeDescription="Create a new document." ma:contentTypeScope="" ma:versionID="cf229a09c71cbf4f48a0a6e585b4d5b4">
  <xsd:schema xmlns:xsd="http://www.w3.org/2001/XMLSchema" xmlns:xs="http://www.w3.org/2001/XMLSchema" xmlns:p="http://schemas.microsoft.com/office/2006/metadata/properties" xmlns:ns3="b17a9153-09e7-4c2b-b263-9a65cb16a4f8" targetNamespace="http://schemas.microsoft.com/office/2006/metadata/properties" ma:root="true" ma:fieldsID="f4ea0a1e4e609584f850b20e3841aa55" ns3:_="">
    <xsd:import namespace="b17a9153-09e7-4c2b-b263-9a65cb16a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a9153-09e7-4c2b-b263-9a65cb16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2203B-F868-4655-AF46-0CDACDFB5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a9153-09e7-4c2b-b263-9a65cb16a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104DA-B49E-4B17-B1CC-44BE5A84D2A0}">
  <ds:schemaRef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17a9153-09e7-4c2b-b263-9a65cb16a4f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32801C4-91BB-4FB3-9EA1-21ED908B3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5974</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Anderson</dc:creator>
  <cp:keywords/>
  <dc:description/>
  <cp:lastModifiedBy>Debby Anderson</cp:lastModifiedBy>
  <cp:revision>6</cp:revision>
  <dcterms:created xsi:type="dcterms:W3CDTF">2023-04-18T16:43:00Z</dcterms:created>
  <dcterms:modified xsi:type="dcterms:W3CDTF">2023-05-04T12:51:00Z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0x010100831978B0E6F0C547A8509511EC783CBE</vt:lpwstr>
  </property>
</Properties>
</file>