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07C96" w14:textId="6C0E2E8C" w:rsidR="00573ADB" w:rsidRPr="00B94AC7" w:rsidRDefault="008245D1" w:rsidP="00EA652D">
      <w:pPr>
        <w:pStyle w:val="Heading1"/>
        <w:jc w:val="center"/>
        <w:rPr>
          <w:rFonts w:ascii="Arial" w:hAnsi="Arial" w:cs="Arial"/>
          <w:sz w:val="72"/>
          <w:szCs w:val="72"/>
        </w:rPr>
      </w:pPr>
      <w:r>
        <w:rPr>
          <w:noProof/>
        </w:rPr>
        <mc:AlternateContent>
          <mc:Choice Requires="wps">
            <w:drawing>
              <wp:anchor distT="0" distB="0" distL="114300" distR="114300" simplePos="0" relativeHeight="251657728" behindDoc="0" locked="0" layoutInCell="1" allowOverlap="1" wp14:anchorId="21D7D79C" wp14:editId="1CF131BF">
                <wp:simplePos x="0" y="0"/>
                <wp:positionH relativeFrom="column">
                  <wp:posOffset>4577715</wp:posOffset>
                </wp:positionH>
                <wp:positionV relativeFrom="paragraph">
                  <wp:posOffset>-560705</wp:posOffset>
                </wp:positionV>
                <wp:extent cx="1725930" cy="900430"/>
                <wp:effectExtent l="13970" t="9525" r="1270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900430"/>
                        </a:xfrm>
                        <a:prstGeom prst="rect">
                          <a:avLst/>
                        </a:prstGeom>
                        <a:solidFill>
                          <a:srgbClr val="FFFFFF"/>
                        </a:solidFill>
                        <a:ln w="9525">
                          <a:solidFill>
                            <a:srgbClr val="000000"/>
                          </a:solidFill>
                          <a:miter lim="800000"/>
                          <a:headEnd/>
                          <a:tailEnd/>
                        </a:ln>
                      </wps:spPr>
                      <wps:txbx>
                        <w:txbxContent>
                          <w:p w14:paraId="5370F228" w14:textId="2D3FE806" w:rsidR="005A5F1F" w:rsidRDefault="008245D1">
                            <w:r>
                              <w:rPr>
                                <w:noProof/>
                              </w:rPr>
                              <w:drawing>
                                <wp:inline distT="0" distB="0" distL="0" distR="0" wp14:anchorId="1A66F172" wp14:editId="164D443F">
                                  <wp:extent cx="153162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1620"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21D7D79C" id="_x0000_t202" coordsize="21600,21600" o:spt="202" path="m,l,21600r21600,l21600,xe">
                <v:stroke joinstyle="miter"/>
                <v:path gradientshapeok="t" o:connecttype="rect"/>
              </v:shapetype>
              <v:shape id="Text Box 2" o:spid="_x0000_s1026" type="#_x0000_t202" style="position:absolute;left:0;text-align:left;margin-left:360.45pt;margin-top:-44.15pt;width:135.9pt;height:7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">
                <v:textbox style="mso-fit-shape-to-text:t">
                  <w:txbxContent>
                    <w:p w14:paraId="5370F228" w14:textId="2D3FE806" w:rsidR="005A5F1F" w:rsidRDefault="008245D1">
                      <w:r>
                        <w:rPr>
                          <w:noProof/>
                        </w:rPr>
                        <w:drawing>
                          <wp:inline distT="0" distB="0" distL="0" distR="0" wp14:anchorId="1A66F172" wp14:editId="164D443F">
                            <wp:extent cx="153162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1620" cy="800100"/>
                                    </a:xfrm>
                                    <a:prstGeom prst="rect">
                                      <a:avLst/>
                                    </a:prstGeom>
                                    <a:noFill/>
                                    <a:ln>
                                      <a:noFill/>
                                    </a:ln>
                                  </pic:spPr>
                                </pic:pic>
                              </a:graphicData>
                            </a:graphic>
                          </wp:inline>
                        </w:drawing>
                      </w:r>
                    </w:p>
                  </w:txbxContent>
                </v:textbox>
              </v:shape>
            </w:pict>
          </mc:Fallback>
        </mc:AlternateContent>
      </w:r>
      <w:r w:rsidR="00B94AC7" w:rsidRPr="00B94AC7">
        <w:rPr>
          <w:rFonts w:ascii="Arial" w:hAnsi="Arial" w:cs="Arial"/>
          <w:sz w:val="72"/>
          <w:szCs w:val="72"/>
        </w:rPr>
        <w:t>FUNDING</w:t>
      </w:r>
    </w:p>
    <w:p w14:paraId="38285B76" w14:textId="77777777" w:rsidR="00573ADB" w:rsidRDefault="00573ADB">
      <w:pPr>
        <w:pStyle w:val="Heading1"/>
        <w:jc w:val="center"/>
        <w:rPr>
          <w:rFonts w:ascii="Arial" w:hAnsi="Arial" w:cs="Arial"/>
          <w:sz w:val="36"/>
        </w:rPr>
      </w:pPr>
    </w:p>
    <w:p w14:paraId="7F4996F4" w14:textId="77777777" w:rsidR="00573ADB" w:rsidRDefault="00573ADB">
      <w:pPr>
        <w:pStyle w:val="Heading1"/>
        <w:jc w:val="center"/>
        <w:rPr>
          <w:rFonts w:ascii="Arial" w:hAnsi="Arial" w:cs="Arial"/>
          <w:sz w:val="36"/>
        </w:rPr>
      </w:pPr>
      <w:r>
        <w:rPr>
          <w:rFonts w:ascii="Arial" w:hAnsi="Arial" w:cs="Arial"/>
          <w:sz w:val="36"/>
        </w:rPr>
        <w:t>Small grants guide</w:t>
      </w:r>
    </w:p>
    <w:p w14:paraId="45310DB8" w14:textId="77777777" w:rsidR="00DB550C" w:rsidRDefault="00573ADB" w:rsidP="00DB550C">
      <w:pPr>
        <w:pStyle w:val="Heading1"/>
        <w:jc w:val="center"/>
        <w:rPr>
          <w:rFonts w:ascii="Arial" w:hAnsi="Arial" w:cs="Arial"/>
          <w:sz w:val="36"/>
        </w:rPr>
      </w:pPr>
      <w:r>
        <w:rPr>
          <w:rFonts w:ascii="Arial" w:hAnsi="Arial" w:cs="Arial"/>
          <w:sz w:val="36"/>
        </w:rPr>
        <w:t>for voluntary and community groups</w:t>
      </w:r>
      <w:r w:rsidR="00DB550C">
        <w:rPr>
          <w:rFonts w:ascii="Arial" w:hAnsi="Arial" w:cs="Arial"/>
          <w:sz w:val="36"/>
        </w:rPr>
        <w:t xml:space="preserve"> </w:t>
      </w:r>
    </w:p>
    <w:p w14:paraId="05E82816" w14:textId="77777777" w:rsidR="00DB550C" w:rsidRPr="00DB550C" w:rsidRDefault="00DB550C" w:rsidP="00DB550C">
      <w:pPr>
        <w:pStyle w:val="Heading1"/>
        <w:jc w:val="center"/>
        <w:rPr>
          <w:rFonts w:ascii="Arial" w:hAnsi="Arial" w:cs="Arial"/>
          <w:sz w:val="36"/>
        </w:rPr>
      </w:pPr>
      <w:r>
        <w:rPr>
          <w:rFonts w:ascii="Arial" w:hAnsi="Arial" w:cs="Arial"/>
          <w:sz w:val="36"/>
        </w:rPr>
        <w:t>in the Hastings area</w:t>
      </w:r>
    </w:p>
    <w:p w14:paraId="3656781C" w14:textId="4A03F000" w:rsidR="00573ADB" w:rsidRDefault="001974B6" w:rsidP="000A4A40">
      <w:pPr>
        <w:pStyle w:val="Heading1"/>
        <w:jc w:val="center"/>
        <w:rPr>
          <w:rFonts w:ascii="Arial" w:hAnsi="Arial" w:cs="Arial"/>
          <w:sz w:val="32"/>
        </w:rPr>
      </w:pPr>
      <w:r>
        <w:rPr>
          <w:rFonts w:ascii="Arial" w:hAnsi="Arial" w:cs="Arial"/>
          <w:sz w:val="32"/>
        </w:rPr>
        <w:t>October</w:t>
      </w:r>
      <w:r w:rsidR="00132E40">
        <w:rPr>
          <w:rFonts w:ascii="Arial" w:hAnsi="Arial" w:cs="Arial"/>
          <w:sz w:val="32"/>
        </w:rPr>
        <w:t xml:space="preserve"> 202</w:t>
      </w:r>
      <w:r w:rsidR="0082271F">
        <w:rPr>
          <w:rFonts w:ascii="Arial" w:hAnsi="Arial" w:cs="Arial"/>
          <w:sz w:val="32"/>
        </w:rPr>
        <w:t>5</w:t>
      </w:r>
    </w:p>
    <w:p w14:paraId="2E4A92C7" w14:textId="77777777" w:rsidR="00573ADB" w:rsidRDefault="00573ADB"/>
    <w:p w14:paraId="7DEDB681" w14:textId="77777777" w:rsidR="00573ADB" w:rsidRDefault="00573ADB">
      <w:pPr>
        <w:pStyle w:val="NormalWeb"/>
        <w:spacing w:before="0" w:beforeAutospacing="0" w:after="0" w:afterAutospacing="0"/>
      </w:pPr>
    </w:p>
    <w:p w14:paraId="237F6761" w14:textId="77777777" w:rsidR="00573ADB" w:rsidRDefault="00573ADB">
      <w:pPr>
        <w:pStyle w:val="BodyText3"/>
      </w:pPr>
      <w:r>
        <w:t>This funding guide has been produced to provide clear and up-to-date information about some of the most useful small grants (up to around £</w:t>
      </w:r>
      <w:r w:rsidR="00F0005B">
        <w:t>2</w:t>
      </w:r>
      <w:r>
        <w:t>0,000) that are available for voluntary and community groups in Hastings and the surrounding area.</w:t>
      </w:r>
    </w:p>
    <w:p w14:paraId="69ADB918" w14:textId="77777777" w:rsidR="00573ADB" w:rsidRDefault="00573ADB">
      <w:pPr>
        <w:rPr>
          <w:rFonts w:ascii="Arial" w:hAnsi="Arial" w:cs="Arial"/>
        </w:rPr>
      </w:pPr>
    </w:p>
    <w:p w14:paraId="48A2CB26" w14:textId="77777777" w:rsidR="00573ADB" w:rsidRDefault="00573ADB">
      <w:pPr>
        <w:rPr>
          <w:rFonts w:ascii="Arial" w:hAnsi="Arial" w:cs="Arial"/>
        </w:rPr>
      </w:pPr>
      <w:r>
        <w:rPr>
          <w:rFonts w:ascii="Arial" w:hAnsi="Arial" w:cs="Arial"/>
        </w:rPr>
        <w:t>Before you can apply, many funders require you to have:</w:t>
      </w:r>
    </w:p>
    <w:p w14:paraId="28584D31" w14:textId="77777777" w:rsidR="00573ADB" w:rsidRDefault="00573ADB" w:rsidP="0044393C">
      <w:pPr>
        <w:numPr>
          <w:ilvl w:val="0"/>
          <w:numId w:val="3"/>
        </w:numPr>
        <w:rPr>
          <w:rFonts w:ascii="Arial" w:hAnsi="Arial" w:cs="Arial"/>
        </w:rPr>
      </w:pPr>
      <w:r>
        <w:rPr>
          <w:rFonts w:ascii="Arial" w:hAnsi="Arial" w:cs="Arial"/>
        </w:rPr>
        <w:t xml:space="preserve">a committee (or </w:t>
      </w:r>
      <w:proofErr w:type="gramStart"/>
      <w:r>
        <w:rPr>
          <w:rFonts w:ascii="Arial" w:hAnsi="Arial" w:cs="Arial"/>
        </w:rPr>
        <w:t>other</w:t>
      </w:r>
      <w:proofErr w:type="gramEnd"/>
      <w:r>
        <w:rPr>
          <w:rFonts w:ascii="Arial" w:hAnsi="Arial" w:cs="Arial"/>
        </w:rPr>
        <w:t xml:space="preserve"> decision-making group)</w:t>
      </w:r>
    </w:p>
    <w:p w14:paraId="5E962937" w14:textId="77777777" w:rsidR="00573ADB" w:rsidRDefault="00573ADB" w:rsidP="0044393C">
      <w:pPr>
        <w:numPr>
          <w:ilvl w:val="0"/>
          <w:numId w:val="3"/>
        </w:numPr>
        <w:rPr>
          <w:rFonts w:ascii="Arial" w:hAnsi="Arial" w:cs="Arial"/>
        </w:rPr>
      </w:pPr>
      <w:r>
        <w:rPr>
          <w:rFonts w:ascii="Arial" w:hAnsi="Arial" w:cs="Arial"/>
        </w:rPr>
        <w:t xml:space="preserve">a constitution (or </w:t>
      </w:r>
      <w:proofErr w:type="gramStart"/>
      <w:r>
        <w:rPr>
          <w:rFonts w:ascii="Arial" w:hAnsi="Arial" w:cs="Arial"/>
        </w:rPr>
        <w:t>other</w:t>
      </w:r>
      <w:proofErr w:type="gramEnd"/>
      <w:r>
        <w:rPr>
          <w:rFonts w:ascii="Arial" w:hAnsi="Arial" w:cs="Arial"/>
        </w:rPr>
        <w:t xml:space="preserve"> governing document)</w:t>
      </w:r>
    </w:p>
    <w:p w14:paraId="41B809B5" w14:textId="77777777" w:rsidR="00573ADB" w:rsidRDefault="00573ADB" w:rsidP="0044393C">
      <w:pPr>
        <w:numPr>
          <w:ilvl w:val="0"/>
          <w:numId w:val="3"/>
        </w:numPr>
        <w:rPr>
          <w:rFonts w:ascii="Arial" w:hAnsi="Arial" w:cs="Arial"/>
        </w:rPr>
      </w:pPr>
      <w:r>
        <w:rPr>
          <w:rFonts w:ascii="Arial" w:hAnsi="Arial" w:cs="Arial"/>
        </w:rPr>
        <w:t>a bank or building society account</w:t>
      </w:r>
    </w:p>
    <w:p w14:paraId="4C593FB7" w14:textId="77777777" w:rsidR="00573ADB" w:rsidRDefault="00573ADB" w:rsidP="0044393C">
      <w:pPr>
        <w:numPr>
          <w:ilvl w:val="0"/>
          <w:numId w:val="3"/>
        </w:numPr>
        <w:rPr>
          <w:rFonts w:ascii="Arial" w:hAnsi="Arial" w:cs="Arial"/>
        </w:rPr>
      </w:pPr>
      <w:r>
        <w:rPr>
          <w:rFonts w:ascii="Arial" w:hAnsi="Arial" w:cs="Arial"/>
        </w:rPr>
        <w:t>a set of independently examined accounts (or</w:t>
      </w:r>
      <w:r w:rsidR="007C3C8C">
        <w:rPr>
          <w:rFonts w:ascii="Arial" w:hAnsi="Arial" w:cs="Arial"/>
        </w:rPr>
        <w:t xml:space="preserve"> a</w:t>
      </w:r>
      <w:r>
        <w:rPr>
          <w:rFonts w:ascii="Arial" w:hAnsi="Arial" w:cs="Arial"/>
        </w:rPr>
        <w:t xml:space="preserve"> financial forecast for a new group)</w:t>
      </w:r>
    </w:p>
    <w:p w14:paraId="16EE3CF4" w14:textId="77777777" w:rsidR="00573ADB" w:rsidRDefault="00573ADB" w:rsidP="0044393C">
      <w:pPr>
        <w:numPr>
          <w:ilvl w:val="0"/>
          <w:numId w:val="3"/>
        </w:numPr>
        <w:rPr>
          <w:rFonts w:ascii="Arial" w:hAnsi="Arial" w:cs="Arial"/>
        </w:rPr>
      </w:pPr>
      <w:r>
        <w:rPr>
          <w:rFonts w:ascii="Arial" w:hAnsi="Arial" w:cs="Arial"/>
        </w:rPr>
        <w:t>a child / vulnerable adult protection policy (if relevant)</w:t>
      </w:r>
    </w:p>
    <w:p w14:paraId="4CA51E94" w14:textId="77777777" w:rsidR="00573ADB" w:rsidRDefault="00573ADB">
      <w:pPr>
        <w:pStyle w:val="BodyText3"/>
      </w:pPr>
      <w:r>
        <w:t xml:space="preserve">If you need support with any aspect of setting up or running a voluntary or community group, Hastings Voluntary Action may be able to help. </w:t>
      </w:r>
    </w:p>
    <w:p w14:paraId="7592E79C" w14:textId="77777777" w:rsidR="00573ADB" w:rsidRDefault="00573ADB">
      <w:pPr>
        <w:rPr>
          <w:rFonts w:ascii="Arial" w:hAnsi="Arial" w:cs="Arial"/>
        </w:rPr>
      </w:pPr>
    </w:p>
    <w:p w14:paraId="1FCC2F54" w14:textId="77777777" w:rsidR="00573ADB" w:rsidRDefault="00573ADB">
      <w:pPr>
        <w:rPr>
          <w:rFonts w:ascii="Arial" w:hAnsi="Arial" w:cs="Arial"/>
        </w:rPr>
      </w:pPr>
    </w:p>
    <w:p w14:paraId="77407378" w14:textId="77777777" w:rsidR="00573ADB" w:rsidRDefault="00573ADB">
      <w:pPr>
        <w:jc w:val="both"/>
        <w:rPr>
          <w:rFonts w:ascii="Arial" w:hAnsi="Arial" w:cs="Arial"/>
        </w:rPr>
      </w:pPr>
      <w:r>
        <w:rPr>
          <w:rFonts w:ascii="Arial" w:hAnsi="Arial" w:cs="Arial"/>
        </w:rPr>
        <w:t>This guide is part of a wider Funding Advice Service for Hastings groups, including:</w:t>
      </w:r>
    </w:p>
    <w:p w14:paraId="7E9AA725" w14:textId="77777777" w:rsidR="00573ADB" w:rsidRDefault="00573ADB" w:rsidP="0044393C">
      <w:pPr>
        <w:numPr>
          <w:ilvl w:val="0"/>
          <w:numId w:val="4"/>
        </w:numPr>
        <w:jc w:val="both"/>
        <w:rPr>
          <w:rFonts w:ascii="Arial" w:hAnsi="Arial" w:cs="Arial"/>
        </w:rPr>
      </w:pPr>
      <w:r>
        <w:rPr>
          <w:rFonts w:ascii="Arial" w:hAnsi="Arial" w:cs="Arial"/>
        </w:rPr>
        <w:t xml:space="preserve">Reviewing funding applications and offering feedback </w:t>
      </w:r>
    </w:p>
    <w:p w14:paraId="0E0B2DA8" w14:textId="77777777" w:rsidR="00573ADB" w:rsidRDefault="00573ADB" w:rsidP="0044393C">
      <w:pPr>
        <w:numPr>
          <w:ilvl w:val="0"/>
          <w:numId w:val="4"/>
        </w:numPr>
        <w:jc w:val="both"/>
        <w:rPr>
          <w:rFonts w:ascii="Arial" w:hAnsi="Arial" w:cs="Arial"/>
        </w:rPr>
      </w:pPr>
      <w:r>
        <w:rPr>
          <w:rFonts w:ascii="Arial" w:hAnsi="Arial" w:cs="Arial"/>
        </w:rPr>
        <w:t>Training courses on funding and fundraising issues</w:t>
      </w:r>
      <w:r>
        <w:rPr>
          <w:rFonts w:ascii="Arial" w:hAnsi="Arial" w:cs="Arial"/>
          <w:sz w:val="20"/>
          <w:szCs w:val="20"/>
        </w:rPr>
        <w:t xml:space="preserve"> </w:t>
      </w:r>
    </w:p>
    <w:p w14:paraId="5DE33935" w14:textId="77777777" w:rsidR="00573ADB" w:rsidRDefault="00573ADB" w:rsidP="0044393C">
      <w:pPr>
        <w:numPr>
          <w:ilvl w:val="0"/>
          <w:numId w:val="4"/>
        </w:numPr>
        <w:jc w:val="both"/>
        <w:rPr>
          <w:rFonts w:ascii="Arial" w:hAnsi="Arial" w:cs="Arial"/>
        </w:rPr>
      </w:pPr>
      <w:r>
        <w:rPr>
          <w:rFonts w:ascii="Arial" w:hAnsi="Arial" w:cs="Arial"/>
        </w:rPr>
        <w:t>Publicising funding sources in HVA newsletter and elsewhere</w:t>
      </w:r>
      <w:r>
        <w:rPr>
          <w:rFonts w:ascii="Arial" w:hAnsi="Arial" w:cs="Arial"/>
          <w:sz w:val="20"/>
          <w:szCs w:val="20"/>
        </w:rPr>
        <w:t xml:space="preserve"> </w:t>
      </w:r>
    </w:p>
    <w:p w14:paraId="7116826A" w14:textId="77777777" w:rsidR="00573ADB" w:rsidRDefault="00573ADB" w:rsidP="0044393C">
      <w:pPr>
        <w:numPr>
          <w:ilvl w:val="0"/>
          <w:numId w:val="4"/>
        </w:numPr>
        <w:jc w:val="both"/>
        <w:rPr>
          <w:rFonts w:ascii="Arial" w:hAnsi="Arial" w:cs="Arial"/>
        </w:rPr>
      </w:pPr>
      <w:r>
        <w:rPr>
          <w:rFonts w:ascii="Arial" w:hAnsi="Arial" w:cs="Arial"/>
          <w:szCs w:val="20"/>
        </w:rPr>
        <w:t>Occasional e-bulletins with time-sensitive information for fundraisers</w:t>
      </w:r>
    </w:p>
    <w:p w14:paraId="07960663" w14:textId="77777777" w:rsidR="00573ADB" w:rsidRDefault="00573ADB" w:rsidP="0044393C">
      <w:pPr>
        <w:numPr>
          <w:ilvl w:val="0"/>
          <w:numId w:val="4"/>
        </w:numPr>
        <w:jc w:val="both"/>
        <w:rPr>
          <w:rFonts w:ascii="Arial" w:hAnsi="Arial" w:cs="Arial"/>
        </w:rPr>
      </w:pPr>
      <w:r>
        <w:rPr>
          <w:rFonts w:ascii="Arial" w:hAnsi="Arial" w:cs="Arial"/>
        </w:rPr>
        <w:t>Providing specific funding information and advice for organisations</w:t>
      </w:r>
      <w:r>
        <w:rPr>
          <w:rFonts w:ascii="Arial" w:hAnsi="Arial" w:cs="Arial"/>
          <w:sz w:val="20"/>
          <w:szCs w:val="20"/>
        </w:rPr>
        <w:t xml:space="preserve"> </w:t>
      </w:r>
    </w:p>
    <w:p w14:paraId="217FAA68" w14:textId="77777777" w:rsidR="00573ADB" w:rsidRDefault="00573ADB" w:rsidP="0044393C">
      <w:pPr>
        <w:numPr>
          <w:ilvl w:val="0"/>
          <w:numId w:val="4"/>
        </w:numPr>
        <w:jc w:val="both"/>
        <w:rPr>
          <w:rFonts w:ascii="Arial" w:hAnsi="Arial" w:cs="Arial"/>
        </w:rPr>
      </w:pPr>
      <w:r>
        <w:rPr>
          <w:rFonts w:ascii="Arial" w:hAnsi="Arial" w:cs="Arial"/>
        </w:rPr>
        <w:t>Loaning fundraising books and guides</w:t>
      </w:r>
    </w:p>
    <w:p w14:paraId="39B9123A" w14:textId="77777777" w:rsidR="00573ADB" w:rsidRDefault="00573ADB">
      <w:pPr>
        <w:jc w:val="both"/>
        <w:rPr>
          <w:rFonts w:ascii="Arial" w:hAnsi="Arial" w:cs="Arial"/>
        </w:rPr>
      </w:pPr>
      <w:r>
        <w:rPr>
          <w:rFonts w:ascii="Arial" w:hAnsi="Arial" w:cs="Arial"/>
        </w:rPr>
        <w:t> </w:t>
      </w:r>
    </w:p>
    <w:p w14:paraId="0BFD08A0" w14:textId="77777777" w:rsidR="00573ADB" w:rsidRDefault="00573ADB">
      <w:pPr>
        <w:pStyle w:val="BodyText3"/>
      </w:pPr>
      <w:r>
        <w:t xml:space="preserve">For more information about the Funding Advice Service, contact </w:t>
      </w:r>
      <w:r>
        <w:rPr>
          <w:b/>
          <w:bCs/>
        </w:rPr>
        <w:t>Peter Thorpe</w:t>
      </w:r>
      <w:r w:rsidR="007C3C8C">
        <w:t xml:space="preserve"> </w:t>
      </w:r>
      <w:r w:rsidR="0056655E">
        <w:t>(</w:t>
      </w:r>
      <w:r w:rsidR="0056655E" w:rsidRPr="0056655E">
        <w:rPr>
          <w:b/>
        </w:rPr>
        <w:t>peter@h</w:t>
      </w:r>
      <w:r w:rsidR="00CD677B">
        <w:rPr>
          <w:b/>
        </w:rPr>
        <w:t>astingsvoluntaryaction.org.uk</w:t>
      </w:r>
      <w:r w:rsidR="0056655E">
        <w:t xml:space="preserve">) or phone HVA </w:t>
      </w:r>
      <w:r>
        <w:t>on </w:t>
      </w:r>
      <w:r>
        <w:rPr>
          <w:b/>
          <w:bCs/>
        </w:rPr>
        <w:t>01424 444010</w:t>
      </w:r>
      <w:r w:rsidR="0056655E">
        <w:t>.</w:t>
      </w:r>
    </w:p>
    <w:p w14:paraId="05409588" w14:textId="77777777" w:rsidR="00573ADB" w:rsidRDefault="00573ADB">
      <w:pPr>
        <w:rPr>
          <w:rFonts w:ascii="Arial" w:hAnsi="Arial" w:cs="Arial"/>
        </w:rPr>
      </w:pPr>
      <w:r>
        <w:rPr>
          <w:rFonts w:ascii="Arial" w:hAnsi="Arial" w:cs="Arial"/>
        </w:rPr>
        <w:t> </w:t>
      </w:r>
    </w:p>
    <w:p w14:paraId="19B526C0" w14:textId="77777777" w:rsidR="00573ADB" w:rsidRDefault="00573ADB">
      <w:pPr>
        <w:rPr>
          <w:rFonts w:ascii="Arial" w:hAnsi="Arial" w:cs="Arial"/>
        </w:rPr>
      </w:pPr>
    </w:p>
    <w:p w14:paraId="559C4AE5" w14:textId="77777777" w:rsidR="00573ADB" w:rsidRDefault="00573ADB">
      <w:pPr>
        <w:jc w:val="both"/>
        <w:rPr>
          <w:rFonts w:ascii="Arial" w:hAnsi="Arial" w:cs="Arial"/>
        </w:rPr>
      </w:pPr>
      <w:r>
        <w:rPr>
          <w:rFonts w:ascii="Arial" w:hAnsi="Arial" w:cs="Arial"/>
        </w:rPr>
        <w:t>Things sometimes change rapidly and the list is updated on a regular basis, but if you spot anything that is no longer correct then do let us know!</w:t>
      </w:r>
      <w:r w:rsidR="00EA652D">
        <w:rPr>
          <w:rFonts w:ascii="Arial" w:hAnsi="Arial" w:cs="Arial"/>
        </w:rPr>
        <w:t xml:space="preserve"> </w:t>
      </w:r>
    </w:p>
    <w:p w14:paraId="67F22767" w14:textId="77777777" w:rsidR="00A61EF9" w:rsidRDefault="00A61EF9">
      <w:pPr>
        <w:jc w:val="both"/>
        <w:rPr>
          <w:rFonts w:ascii="Arial" w:hAnsi="Arial" w:cs="Arial"/>
        </w:rPr>
      </w:pPr>
    </w:p>
    <w:p w14:paraId="4FDE900E" w14:textId="77777777" w:rsidR="00573ADB" w:rsidRDefault="00573ADB">
      <w:pPr>
        <w:jc w:val="both"/>
        <w:rPr>
          <w:rFonts w:ascii="Arial" w:hAnsi="Arial" w:cs="Arial"/>
        </w:rPr>
      </w:pPr>
      <w:proofErr w:type="gramStart"/>
      <w:r>
        <w:rPr>
          <w:rFonts w:ascii="Arial" w:hAnsi="Arial" w:cs="Arial"/>
        </w:rPr>
        <w:t>Also</w:t>
      </w:r>
      <w:proofErr w:type="gramEnd"/>
      <w:r>
        <w:rPr>
          <w:rFonts w:ascii="Arial" w:hAnsi="Arial" w:cs="Arial"/>
        </w:rPr>
        <w:t xml:space="preserve"> feedback is important – please tell us about your funding successes (and failures!). Your feedback could help us to continue the Funding Advice Service in the future.</w:t>
      </w:r>
    </w:p>
    <w:p w14:paraId="284949AC" w14:textId="77777777" w:rsidR="00573ADB" w:rsidRDefault="00573ADB">
      <w:pPr>
        <w:rPr>
          <w:rFonts w:ascii="Arial" w:hAnsi="Arial" w:cs="Arial"/>
        </w:rPr>
      </w:pPr>
    </w:p>
    <w:p w14:paraId="1E9C0422" w14:textId="77777777" w:rsidR="00573ADB" w:rsidRDefault="00573ADB">
      <w:pPr>
        <w:rPr>
          <w:rFonts w:ascii="Arial" w:hAnsi="Arial" w:cs="Arial"/>
        </w:rPr>
      </w:pPr>
      <w:r>
        <w:rPr>
          <w:rFonts w:ascii="Arial" w:hAnsi="Arial" w:cs="Arial"/>
        </w:rPr>
        <w:t>Good luck in your fundraising!</w:t>
      </w:r>
    </w:p>
    <w:p w14:paraId="62574C1D" w14:textId="77777777" w:rsidR="00573ADB" w:rsidRDefault="00573ADB">
      <w:pPr>
        <w:rPr>
          <w:rFonts w:ascii="Arial" w:hAnsi="Arial" w:cs="Arial"/>
        </w:rPr>
      </w:pPr>
    </w:p>
    <w:p w14:paraId="4A0FE47A" w14:textId="77777777" w:rsidR="00573ADB" w:rsidRDefault="00573ADB">
      <w:pPr>
        <w:rPr>
          <w:rFonts w:ascii="Arial" w:hAnsi="Arial" w:cs="Arial"/>
        </w:rPr>
      </w:pPr>
    </w:p>
    <w:p w14:paraId="5EBD0465" w14:textId="77777777" w:rsidR="00573ADB" w:rsidRPr="0082271F" w:rsidRDefault="00573ADB" w:rsidP="0082271F">
      <w:pPr>
        <w:pStyle w:val="NormalWeb"/>
        <w:spacing w:before="0" w:beforeAutospacing="0" w:after="0" w:afterAutospacing="0"/>
        <w:rPr>
          <w:rFonts w:ascii="Arial" w:hAnsi="Arial" w:cs="Arial"/>
          <w:b/>
          <w:sz w:val="28"/>
        </w:rPr>
      </w:pPr>
      <w:r>
        <w:rPr>
          <w:rFonts w:ascii="Arial" w:hAnsi="Arial" w:cs="Arial"/>
        </w:rPr>
        <w:br w:type="page"/>
      </w:r>
      <w:bookmarkStart w:id="0" w:name="_Hlk99641982"/>
      <w:r w:rsidR="003F1BB1" w:rsidRPr="0082271F">
        <w:rPr>
          <w:rFonts w:ascii="Arial" w:hAnsi="Arial" w:cs="Arial"/>
          <w:b/>
          <w:bCs/>
          <w:sz w:val="28"/>
          <w:szCs w:val="28"/>
        </w:rPr>
        <w:lastRenderedPageBreak/>
        <w:t xml:space="preserve">**UPDATED** </w:t>
      </w:r>
      <w:r w:rsidRPr="0082271F">
        <w:rPr>
          <w:rFonts w:ascii="Arial" w:hAnsi="Arial" w:cs="Arial"/>
          <w:b/>
          <w:sz w:val="28"/>
        </w:rPr>
        <w:t>Awards for All</w:t>
      </w:r>
    </w:p>
    <w:p w14:paraId="145E7BFF" w14:textId="77777777" w:rsidR="00573ADB" w:rsidRDefault="00573ADB">
      <w:pPr>
        <w:rPr>
          <w:rFonts w:ascii="Arial" w:hAnsi="Arial" w:cs="Arial"/>
        </w:rPr>
      </w:pPr>
      <w:r>
        <w:rPr>
          <w:rFonts w:ascii="Arial" w:hAnsi="Arial" w:cs="Arial"/>
        </w:rPr>
        <w:t xml:space="preserve">Awards for All is the </w:t>
      </w:r>
      <w:r w:rsidR="00633063">
        <w:rPr>
          <w:rFonts w:ascii="Arial" w:hAnsi="Arial" w:cs="Arial"/>
        </w:rPr>
        <w:t xml:space="preserve">small grant programme of the National Lottery Community Fund. It aims to </w:t>
      </w:r>
      <w:r>
        <w:rPr>
          <w:rFonts w:ascii="Arial" w:hAnsi="Arial" w:cs="Arial"/>
        </w:rPr>
        <w:t>help to improve local communities and the lives of p</w:t>
      </w:r>
      <w:r w:rsidR="008C2551">
        <w:rPr>
          <w:rFonts w:ascii="Arial" w:hAnsi="Arial" w:cs="Arial"/>
        </w:rPr>
        <w:t xml:space="preserve">eople most in need. </w:t>
      </w:r>
    </w:p>
    <w:p w14:paraId="07C7AF4C" w14:textId="77777777" w:rsidR="00573ADB" w:rsidRDefault="00573ADB">
      <w:pPr>
        <w:rPr>
          <w:rFonts w:ascii="Arial" w:hAnsi="Arial" w:cs="Arial"/>
          <w:sz w:val="16"/>
        </w:rPr>
      </w:pPr>
    </w:p>
    <w:p w14:paraId="129C98EE" w14:textId="77777777" w:rsidR="00573ADB" w:rsidRPr="005D550E" w:rsidRDefault="00573ADB">
      <w:pPr>
        <w:rPr>
          <w:rFonts w:ascii="Arial" w:hAnsi="Arial" w:cs="Arial"/>
        </w:rPr>
      </w:pPr>
      <w:r>
        <w:rPr>
          <w:rFonts w:ascii="Arial" w:hAnsi="Arial" w:cs="Arial"/>
        </w:rPr>
        <w:t>There are no deadlines, and groups can apply anything from £300 to £</w:t>
      </w:r>
      <w:r w:rsidR="00A61EF9">
        <w:rPr>
          <w:rFonts w:ascii="Arial" w:hAnsi="Arial" w:cs="Arial"/>
        </w:rPr>
        <w:t>2</w:t>
      </w:r>
      <w:r>
        <w:rPr>
          <w:rFonts w:ascii="Arial" w:hAnsi="Arial" w:cs="Arial"/>
        </w:rPr>
        <w:t xml:space="preserve">0,000 </w:t>
      </w:r>
      <w:r w:rsidR="003F1BB1">
        <w:rPr>
          <w:rFonts w:ascii="Arial" w:hAnsi="Arial" w:cs="Arial"/>
        </w:rPr>
        <w:t>across 2 years.</w:t>
      </w:r>
      <w:r w:rsidR="00A61EF9">
        <w:rPr>
          <w:rFonts w:ascii="Arial" w:hAnsi="Arial" w:cs="Arial"/>
        </w:rPr>
        <w:t xml:space="preserve"> </w:t>
      </w:r>
      <w:r w:rsidR="003F1BB1">
        <w:rPr>
          <w:rFonts w:ascii="Arial" w:hAnsi="Arial" w:cs="Arial"/>
        </w:rPr>
        <w:t xml:space="preserve">Grants can pay for </w:t>
      </w:r>
      <w:r w:rsidR="005D550E">
        <w:rPr>
          <w:rFonts w:ascii="Arial" w:hAnsi="Arial" w:cs="Arial"/>
        </w:rPr>
        <w:t xml:space="preserve">a wide range of things such as equipment, one off projects, running costs, staff or volunteer costs. </w:t>
      </w:r>
      <w:r w:rsidR="003F1BB1">
        <w:rPr>
          <w:rFonts w:ascii="Arial" w:hAnsi="Arial" w:cs="Arial"/>
        </w:rPr>
        <w:t xml:space="preserve">Decisions are </w:t>
      </w:r>
      <w:r w:rsidR="004D5494">
        <w:rPr>
          <w:rFonts w:ascii="Arial" w:hAnsi="Arial" w:cs="Arial"/>
        </w:rPr>
        <w:t xml:space="preserve">currently </w:t>
      </w:r>
      <w:r w:rsidR="003F1BB1">
        <w:rPr>
          <w:rFonts w:ascii="Arial" w:hAnsi="Arial" w:cs="Arial"/>
        </w:rPr>
        <w:t>taking 16 weeks.</w:t>
      </w:r>
    </w:p>
    <w:p w14:paraId="1CA39D48" w14:textId="77777777" w:rsidR="005D550E" w:rsidRDefault="005D550E">
      <w:pPr>
        <w:rPr>
          <w:rFonts w:ascii="Arial" w:hAnsi="Arial" w:cs="Arial"/>
        </w:rPr>
      </w:pPr>
    </w:p>
    <w:p w14:paraId="4BD59D2F" w14:textId="77777777" w:rsidR="00573ADB" w:rsidRDefault="00494097">
      <w:pPr>
        <w:rPr>
          <w:rFonts w:ascii="Arial" w:hAnsi="Arial" w:cs="Arial"/>
        </w:rPr>
      </w:pPr>
      <w:r>
        <w:rPr>
          <w:rFonts w:ascii="Arial" w:hAnsi="Arial" w:cs="Arial"/>
        </w:rPr>
        <w:t>Your project must meet at least one of the following aims:</w:t>
      </w:r>
    </w:p>
    <w:p w14:paraId="5CFBFF98" w14:textId="77777777" w:rsidR="00BA4E4F" w:rsidRPr="00BA4E4F" w:rsidRDefault="00BA4E4F" w:rsidP="00BA4E4F">
      <w:pPr>
        <w:numPr>
          <w:ilvl w:val="0"/>
          <w:numId w:val="17"/>
        </w:numPr>
        <w:rPr>
          <w:rFonts w:ascii="Arial" w:hAnsi="Arial" w:cs="Arial"/>
        </w:rPr>
      </w:pPr>
      <w:r w:rsidRPr="00BA4E4F">
        <w:rPr>
          <w:rFonts w:ascii="Arial" w:hAnsi="Arial" w:cs="Arial"/>
        </w:rPr>
        <w:t>build strong relationships in and across communities</w:t>
      </w:r>
    </w:p>
    <w:p w14:paraId="4A895D29" w14:textId="77777777" w:rsidR="00BA4E4F" w:rsidRPr="00BA4E4F" w:rsidRDefault="00BA4E4F" w:rsidP="00BA4E4F">
      <w:pPr>
        <w:numPr>
          <w:ilvl w:val="0"/>
          <w:numId w:val="17"/>
        </w:numPr>
        <w:rPr>
          <w:rFonts w:ascii="Arial" w:hAnsi="Arial" w:cs="Arial"/>
        </w:rPr>
      </w:pPr>
      <w:r w:rsidRPr="00BA4E4F">
        <w:rPr>
          <w:rFonts w:ascii="Arial" w:hAnsi="Arial" w:cs="Arial"/>
        </w:rPr>
        <w:t>improve the places and spaces that matter to communities</w:t>
      </w:r>
    </w:p>
    <w:p w14:paraId="12C7B9CD" w14:textId="77777777" w:rsidR="00BA4E4F" w:rsidRPr="00BA4E4F" w:rsidRDefault="00BA4E4F" w:rsidP="00BA4E4F">
      <w:pPr>
        <w:numPr>
          <w:ilvl w:val="0"/>
          <w:numId w:val="17"/>
        </w:numPr>
        <w:rPr>
          <w:rFonts w:ascii="Arial" w:hAnsi="Arial" w:cs="Arial"/>
        </w:rPr>
      </w:pPr>
      <w:r w:rsidRPr="00BA4E4F">
        <w:rPr>
          <w:rFonts w:ascii="Arial" w:hAnsi="Arial" w:cs="Arial"/>
        </w:rPr>
        <w:t>help more people to reach their potential, by supporting them at the earliest possible stage</w:t>
      </w:r>
      <w:r>
        <w:rPr>
          <w:rFonts w:ascii="Arial" w:hAnsi="Arial" w:cs="Arial"/>
        </w:rPr>
        <w:t>.</w:t>
      </w:r>
    </w:p>
    <w:p w14:paraId="132FA107" w14:textId="77777777" w:rsidR="00BA4E4F" w:rsidRDefault="00BA4E4F" w:rsidP="00BA4E4F">
      <w:pPr>
        <w:numPr>
          <w:ilvl w:val="0"/>
          <w:numId w:val="17"/>
        </w:numPr>
        <w:rPr>
          <w:rFonts w:ascii="Arial" w:hAnsi="Arial" w:cs="Arial"/>
        </w:rPr>
      </w:pPr>
      <w:r w:rsidRPr="00BA4E4F">
        <w:rPr>
          <w:rFonts w:ascii="Arial" w:hAnsi="Arial" w:cs="Arial"/>
        </w:rPr>
        <w:t>support people, communities and organisations that are facing increased demands and challenges as a direct result of the cost-of-living crisis.</w:t>
      </w:r>
    </w:p>
    <w:p w14:paraId="25413BD2" w14:textId="77777777" w:rsidR="005D550E" w:rsidRDefault="005D550E" w:rsidP="00BA4E4F">
      <w:pPr>
        <w:rPr>
          <w:rFonts w:ascii="Arial" w:hAnsi="Arial" w:cs="Arial"/>
        </w:rPr>
      </w:pPr>
      <w:r>
        <w:rPr>
          <w:rFonts w:ascii="Arial" w:hAnsi="Arial" w:cs="Arial"/>
        </w:rPr>
        <w:t>You also need to show how you have or will involve your community in the de</w:t>
      </w:r>
      <w:r w:rsidR="00D5515D">
        <w:rPr>
          <w:rFonts w:ascii="Arial" w:hAnsi="Arial" w:cs="Arial"/>
        </w:rPr>
        <w:t>si</w:t>
      </w:r>
      <w:r>
        <w:rPr>
          <w:rFonts w:ascii="Arial" w:hAnsi="Arial" w:cs="Arial"/>
        </w:rPr>
        <w:t>gn, development and delivery of the activities that you are planning.</w:t>
      </w:r>
    </w:p>
    <w:p w14:paraId="52A0BC8F" w14:textId="77777777" w:rsidR="005D550E" w:rsidRPr="00494097" w:rsidRDefault="005D550E" w:rsidP="005D550E">
      <w:pPr>
        <w:rPr>
          <w:rFonts w:ascii="Arial" w:hAnsi="Arial" w:cs="Arial"/>
        </w:rPr>
      </w:pPr>
    </w:p>
    <w:p w14:paraId="7B6E888C" w14:textId="318A73AA" w:rsidR="00573ADB" w:rsidRDefault="00493E81">
      <w:pPr>
        <w:rPr>
          <w:rFonts w:ascii="Arial" w:hAnsi="Arial" w:cs="Arial"/>
        </w:rPr>
      </w:pPr>
      <w:r>
        <w:rPr>
          <w:rFonts w:ascii="Arial" w:hAnsi="Arial" w:cs="Arial"/>
        </w:rPr>
        <w:t xml:space="preserve">Visit </w:t>
      </w:r>
      <w:r w:rsidR="00573ADB">
        <w:rPr>
          <w:rFonts w:ascii="Arial" w:hAnsi="Arial" w:cs="Arial"/>
          <w:b/>
          <w:bCs/>
        </w:rPr>
        <w:t>www.awardsforall.org.uk</w:t>
      </w:r>
      <w:r w:rsidR="00573ADB">
        <w:rPr>
          <w:rFonts w:ascii="Arial" w:hAnsi="Arial" w:cs="Arial"/>
        </w:rPr>
        <w:t>, or call their advice line</w:t>
      </w:r>
      <w:r w:rsidR="005D550E">
        <w:rPr>
          <w:rFonts w:ascii="Arial" w:hAnsi="Arial" w:cs="Arial"/>
        </w:rPr>
        <w:t xml:space="preserve"> on 0345 4102030</w:t>
      </w:r>
      <w:r>
        <w:rPr>
          <w:rFonts w:ascii="Arial" w:hAnsi="Arial" w:cs="Arial"/>
        </w:rPr>
        <w:t>.</w:t>
      </w:r>
    </w:p>
    <w:p w14:paraId="2784191A" w14:textId="7CF0C13A" w:rsidR="00BF4906" w:rsidRDefault="00BF4906">
      <w:pPr>
        <w:rPr>
          <w:rFonts w:ascii="Arial" w:hAnsi="Arial" w:cs="Arial"/>
        </w:rPr>
      </w:pPr>
    </w:p>
    <w:p w14:paraId="61404057" w14:textId="5CD93B2E" w:rsidR="00BF4906" w:rsidRDefault="00245D0C" w:rsidP="00BF4906">
      <w:pPr>
        <w:spacing w:after="160" w:line="259" w:lineRule="auto"/>
        <w:rPr>
          <w:rStyle w:val="Hyperlink"/>
          <w:rFonts w:ascii="Calibri" w:eastAsia="Calibri" w:hAnsi="Calibri"/>
          <w:sz w:val="28"/>
          <w:szCs w:val="28"/>
        </w:rPr>
      </w:pPr>
      <w:r w:rsidRPr="0082271F">
        <w:rPr>
          <w:rFonts w:ascii="Arial" w:hAnsi="Arial" w:cs="Arial"/>
          <w:b/>
          <w:bCs/>
          <w:sz w:val="28"/>
          <w:szCs w:val="28"/>
        </w:rPr>
        <w:t>**</w:t>
      </w:r>
      <w:r>
        <w:rPr>
          <w:rFonts w:ascii="Arial" w:hAnsi="Arial" w:cs="Arial"/>
          <w:b/>
          <w:bCs/>
          <w:sz w:val="28"/>
          <w:szCs w:val="28"/>
        </w:rPr>
        <w:t>JUST ADDED</w:t>
      </w:r>
      <w:r w:rsidRPr="0082271F">
        <w:rPr>
          <w:rFonts w:ascii="Arial" w:hAnsi="Arial" w:cs="Arial"/>
          <w:b/>
          <w:bCs/>
          <w:sz w:val="28"/>
          <w:szCs w:val="28"/>
        </w:rPr>
        <w:t xml:space="preserve">** </w:t>
      </w:r>
      <w:r w:rsidR="00BF4906" w:rsidRPr="009B09A4">
        <w:rPr>
          <w:rFonts w:ascii="Arial" w:eastAsia="Calibri" w:hAnsi="Arial" w:cs="Arial"/>
          <w:b/>
          <w:bCs/>
          <w:sz w:val="28"/>
          <w:szCs w:val="28"/>
        </w:rPr>
        <w:t>Awards For All – Environment</w:t>
      </w:r>
      <w:r w:rsidR="00BF4906" w:rsidRPr="00BF4906">
        <w:rPr>
          <w:rFonts w:ascii="Calibri" w:eastAsia="Calibri" w:hAnsi="Calibri"/>
          <w:sz w:val="28"/>
          <w:szCs w:val="28"/>
        </w:rPr>
        <w:t xml:space="preserve"> - ends 17</w:t>
      </w:r>
      <w:r w:rsidR="00BF4906" w:rsidRPr="00BF4906">
        <w:rPr>
          <w:rFonts w:ascii="Calibri" w:eastAsia="Calibri" w:hAnsi="Calibri"/>
          <w:sz w:val="28"/>
          <w:szCs w:val="28"/>
          <w:vertAlign w:val="superscript"/>
        </w:rPr>
        <w:t>th</w:t>
      </w:r>
      <w:r w:rsidR="00BF4906" w:rsidRPr="00BF4906">
        <w:rPr>
          <w:rFonts w:ascii="Calibri" w:eastAsia="Calibri" w:hAnsi="Calibri"/>
          <w:sz w:val="28"/>
          <w:szCs w:val="28"/>
        </w:rPr>
        <w:t xml:space="preserve"> December 2025</w:t>
      </w:r>
      <w:r w:rsidR="002B5818">
        <w:rPr>
          <w:rFonts w:ascii="Calibri" w:eastAsia="Calibri" w:hAnsi="Calibri"/>
          <w:sz w:val="28"/>
          <w:szCs w:val="28"/>
        </w:rPr>
        <w:br/>
      </w:r>
      <w:hyperlink r:id="rId13" w:history="1">
        <w:r w:rsidR="002B5818" w:rsidRPr="00345927">
          <w:rPr>
            <w:rStyle w:val="Hyperlink"/>
            <w:rFonts w:ascii="Calibri" w:eastAsia="Calibri" w:hAnsi="Calibri"/>
            <w:color w:val="auto"/>
            <w:sz w:val="28"/>
            <w:szCs w:val="28"/>
            <w:u w:val="none"/>
          </w:rPr>
          <w:t>www.tnlcommunityfund.org.uk/funding/funding-programmes/national-lottery-awards-for-all-england-environment</w:t>
        </w:r>
      </w:hyperlink>
    </w:p>
    <w:p w14:paraId="5B9FB598" w14:textId="77777777" w:rsidR="00245D0C" w:rsidRPr="00BF4906" w:rsidRDefault="00245D0C" w:rsidP="00BF4906">
      <w:pPr>
        <w:spacing w:after="160" w:line="259" w:lineRule="auto"/>
        <w:rPr>
          <w:rFonts w:ascii="Calibri" w:eastAsia="Calibri" w:hAnsi="Calibri"/>
          <w:sz w:val="28"/>
          <w:szCs w:val="28"/>
        </w:rPr>
      </w:pPr>
    </w:p>
    <w:bookmarkEnd w:id="0"/>
    <w:p w14:paraId="23B32450" w14:textId="77777777" w:rsidR="00245D0C" w:rsidRPr="0042167A" w:rsidRDefault="00245D0C" w:rsidP="00245D0C">
      <w:pPr>
        <w:pStyle w:val="NormalWeb"/>
        <w:spacing w:before="0" w:beforeAutospacing="0" w:after="0" w:afterAutospacing="0"/>
        <w:rPr>
          <w:rFonts w:ascii="Arial" w:hAnsi="Arial" w:cs="Arial"/>
          <w:b/>
          <w:sz w:val="28"/>
        </w:rPr>
      </w:pPr>
      <w:r>
        <w:rPr>
          <w:rFonts w:ascii="Arial" w:hAnsi="Arial" w:cs="Arial"/>
          <w:b/>
          <w:bCs/>
          <w:sz w:val="28"/>
          <w:szCs w:val="28"/>
        </w:rPr>
        <w:t xml:space="preserve">**UPDATED** </w:t>
      </w:r>
      <w:r w:rsidRPr="00C31C45">
        <w:rPr>
          <w:rFonts w:ascii="Arial" w:hAnsi="Arial" w:cs="Arial"/>
          <w:b/>
          <w:sz w:val="28"/>
          <w:szCs w:val="28"/>
        </w:rPr>
        <w:t>Sussex</w:t>
      </w:r>
      <w:r w:rsidRPr="0042167A">
        <w:rPr>
          <w:rFonts w:ascii="Arial" w:hAnsi="Arial" w:cs="Arial"/>
          <w:b/>
          <w:sz w:val="28"/>
        </w:rPr>
        <w:t xml:space="preserve"> Community Foundation</w:t>
      </w:r>
    </w:p>
    <w:p w14:paraId="2A84D5A0" w14:textId="2A32812C" w:rsidR="00245D0C" w:rsidRPr="0082271F" w:rsidRDefault="00245D0C" w:rsidP="00245D0C">
      <w:pPr>
        <w:spacing w:after="24" w:line="320" w:lineRule="atLeast"/>
        <w:rPr>
          <w:rFonts w:ascii="Arial" w:hAnsi="Arial" w:cs="Arial"/>
          <w:b/>
        </w:rPr>
      </w:pPr>
      <w:r w:rsidRPr="0082271F">
        <w:rPr>
          <w:rFonts w:ascii="Arial" w:hAnsi="Arial" w:cs="Arial"/>
          <w:b/>
        </w:rPr>
        <w:t xml:space="preserve">SCF’s </w:t>
      </w:r>
      <w:r>
        <w:rPr>
          <w:rFonts w:ascii="Arial" w:hAnsi="Arial" w:cs="Arial"/>
          <w:b/>
        </w:rPr>
        <w:t>Main</w:t>
      </w:r>
      <w:r w:rsidRPr="0082271F">
        <w:rPr>
          <w:rFonts w:ascii="Arial" w:hAnsi="Arial" w:cs="Arial"/>
          <w:b/>
        </w:rPr>
        <w:t xml:space="preserve"> Grants </w:t>
      </w:r>
      <w:r w:rsidR="00C97A3E">
        <w:rPr>
          <w:rFonts w:ascii="Arial" w:hAnsi="Arial" w:cs="Arial"/>
          <w:b/>
        </w:rPr>
        <w:t>CLOSED – due to open again in January 2026</w:t>
      </w:r>
      <w:bookmarkStart w:id="1" w:name="_GoBack"/>
      <w:bookmarkEnd w:id="1"/>
    </w:p>
    <w:p w14:paraId="45041652" w14:textId="77777777" w:rsidR="00245D0C" w:rsidRDefault="00245D0C" w:rsidP="00245D0C">
      <w:pPr>
        <w:rPr>
          <w:rFonts w:ascii="Helvetica" w:hAnsi="Helvetica" w:cs="Helvetica"/>
          <w:color w:val="05262E"/>
          <w:sz w:val="27"/>
          <w:szCs w:val="27"/>
        </w:rPr>
      </w:pPr>
      <w:r>
        <w:rPr>
          <w:rFonts w:ascii="Arial" w:hAnsi="Arial" w:cs="Arial"/>
        </w:rPr>
        <w:t xml:space="preserve">Sussex Community Foundation administers a wide range of different grants for voluntary organisations that </w:t>
      </w:r>
      <w:r w:rsidRPr="000D54CB">
        <w:rPr>
          <w:rFonts w:ascii="Arial" w:hAnsi="Arial" w:cs="Arial"/>
        </w:rPr>
        <w:t>are seeking to address social and economic disadvantage and deprivation across Sussex</w:t>
      </w:r>
      <w:r>
        <w:rPr>
          <w:rFonts w:ascii="Arial" w:hAnsi="Arial" w:cs="Arial"/>
        </w:rPr>
        <w:t xml:space="preserve">.  Their </w:t>
      </w:r>
      <w:r>
        <w:rPr>
          <w:rFonts w:ascii="Arial" w:hAnsi="Arial" w:cs="Arial"/>
          <w:b/>
          <w:bCs/>
        </w:rPr>
        <w:t>Main Grants</w:t>
      </w:r>
      <w:r>
        <w:rPr>
          <w:rFonts w:ascii="Arial" w:hAnsi="Arial" w:cs="Arial"/>
        </w:rPr>
        <w:t xml:space="preserve"> are usually up to £10,000, with an average of £5,000. Grants are assessed three times a year </w:t>
      </w:r>
      <w:r w:rsidRPr="000D54CB">
        <w:rPr>
          <w:rFonts w:ascii="Arial" w:hAnsi="Arial" w:cs="Arial"/>
          <w:color w:val="404040"/>
        </w:rPr>
        <w:t xml:space="preserve">(with decisions </w:t>
      </w:r>
      <w:r>
        <w:rPr>
          <w:rFonts w:ascii="Arial" w:hAnsi="Arial" w:cs="Arial"/>
          <w:color w:val="404040"/>
        </w:rPr>
        <w:t>typically 2-3 months later</w:t>
      </w:r>
      <w:r w:rsidRPr="000D54CB">
        <w:rPr>
          <w:rFonts w:ascii="Arial" w:hAnsi="Arial" w:cs="Arial"/>
          <w:color w:val="404040"/>
        </w:rPr>
        <w:t>)</w:t>
      </w:r>
      <w:r w:rsidRPr="000D54CB">
        <w:rPr>
          <w:rFonts w:ascii="Arial" w:hAnsi="Arial" w:cs="Arial"/>
        </w:rPr>
        <w:t xml:space="preserve">. </w:t>
      </w:r>
    </w:p>
    <w:p w14:paraId="48D90E4C" w14:textId="77777777" w:rsidR="00245D0C" w:rsidRPr="00245D0C" w:rsidRDefault="00245D0C" w:rsidP="00245D0C">
      <w:pPr>
        <w:rPr>
          <w:rFonts w:ascii="Helvetica" w:hAnsi="Helvetica" w:cs="Helvetica"/>
          <w:color w:val="05262E"/>
          <w:sz w:val="16"/>
          <w:szCs w:val="16"/>
        </w:rPr>
      </w:pPr>
    </w:p>
    <w:p w14:paraId="4A065087" w14:textId="77777777" w:rsidR="00245D0C" w:rsidRDefault="00245D0C" w:rsidP="00245D0C">
      <w:pPr>
        <w:rPr>
          <w:rFonts w:ascii="Arial" w:hAnsi="Arial" w:cs="Arial"/>
        </w:rPr>
      </w:pPr>
      <w:r>
        <w:rPr>
          <w:rFonts w:ascii="Arial" w:hAnsi="Arial" w:cs="Arial"/>
        </w:rPr>
        <w:t>Applications will need to meet one of their four funding priorities:</w:t>
      </w:r>
    </w:p>
    <w:p w14:paraId="6F4C197E" w14:textId="77777777" w:rsidR="00245D0C" w:rsidRPr="002B512A" w:rsidRDefault="00245D0C" w:rsidP="00245D0C">
      <w:pPr>
        <w:pStyle w:val="Heading4"/>
        <w:numPr>
          <w:ilvl w:val="0"/>
          <w:numId w:val="19"/>
        </w:numPr>
        <w:rPr>
          <w:rStyle w:val="wdyuqq"/>
          <w:b w:val="0"/>
          <w:bCs w:val="0"/>
          <w:color w:val="05262E"/>
          <w:sz w:val="24"/>
        </w:rPr>
      </w:pPr>
      <w:r w:rsidRPr="002B512A">
        <w:rPr>
          <w:rStyle w:val="wdyuqq"/>
          <w:b w:val="0"/>
          <w:bCs w:val="0"/>
          <w:color w:val="05262E"/>
          <w:sz w:val="24"/>
        </w:rPr>
        <w:t xml:space="preserve">Tackling poverty: </w:t>
      </w:r>
      <w:r w:rsidRPr="002B512A">
        <w:rPr>
          <w:rStyle w:val="wdyuqq"/>
          <w:b w:val="0"/>
          <w:i/>
          <w:iCs/>
          <w:color w:val="05262E"/>
          <w:sz w:val="24"/>
        </w:rPr>
        <w:t>Reducing poverty and disadvantage in our communities.</w:t>
      </w:r>
    </w:p>
    <w:p w14:paraId="557AD76E" w14:textId="77777777" w:rsidR="00245D0C" w:rsidRPr="002B512A" w:rsidRDefault="00245D0C" w:rsidP="00245D0C">
      <w:pPr>
        <w:pStyle w:val="Heading4"/>
        <w:numPr>
          <w:ilvl w:val="0"/>
          <w:numId w:val="19"/>
        </w:numPr>
        <w:spacing w:line="320" w:lineRule="atLeast"/>
        <w:rPr>
          <w:b w:val="0"/>
          <w:bCs w:val="0"/>
          <w:sz w:val="24"/>
        </w:rPr>
      </w:pPr>
      <w:r w:rsidRPr="002B512A">
        <w:rPr>
          <w:rStyle w:val="wdyuqq"/>
          <w:b w:val="0"/>
          <w:color w:val="05262E"/>
          <w:sz w:val="24"/>
        </w:rPr>
        <w:t xml:space="preserve">Improving health: </w:t>
      </w:r>
      <w:r w:rsidRPr="002B512A">
        <w:rPr>
          <w:rStyle w:val="wdyuqq"/>
          <w:b w:val="0"/>
          <w:i/>
          <w:iCs/>
          <w:color w:val="05262E"/>
          <w:sz w:val="24"/>
        </w:rPr>
        <w:t>Helping people live longer, better lives.</w:t>
      </w:r>
    </w:p>
    <w:p w14:paraId="64A77D16" w14:textId="77777777" w:rsidR="00245D0C" w:rsidRPr="002B512A" w:rsidRDefault="00245D0C" w:rsidP="00245D0C">
      <w:pPr>
        <w:pStyle w:val="Heading4"/>
        <w:numPr>
          <w:ilvl w:val="0"/>
          <w:numId w:val="19"/>
        </w:numPr>
        <w:spacing w:line="320" w:lineRule="atLeast"/>
        <w:rPr>
          <w:b w:val="0"/>
          <w:bCs w:val="0"/>
          <w:sz w:val="24"/>
        </w:rPr>
      </w:pPr>
      <w:r w:rsidRPr="002B512A">
        <w:rPr>
          <w:rStyle w:val="wdyuqq"/>
          <w:b w:val="0"/>
          <w:bCs w:val="0"/>
          <w:color w:val="05262E"/>
          <w:sz w:val="24"/>
        </w:rPr>
        <w:t>Reaching potential:</w:t>
      </w:r>
      <w:r w:rsidRPr="002B512A">
        <w:rPr>
          <w:rStyle w:val="wdyuqq"/>
          <w:b w:val="0"/>
          <w:i/>
          <w:iCs/>
          <w:color w:val="05262E"/>
          <w:sz w:val="24"/>
        </w:rPr>
        <w:t xml:space="preserve"> Providing life-changing skills, education and training.</w:t>
      </w:r>
    </w:p>
    <w:p w14:paraId="0876A4F0" w14:textId="77777777" w:rsidR="00245D0C" w:rsidRPr="002B512A" w:rsidRDefault="00245D0C" w:rsidP="00245D0C">
      <w:pPr>
        <w:pStyle w:val="Heading4"/>
        <w:numPr>
          <w:ilvl w:val="0"/>
          <w:numId w:val="19"/>
        </w:numPr>
        <w:spacing w:line="320" w:lineRule="atLeast"/>
        <w:rPr>
          <w:b w:val="0"/>
          <w:bCs w:val="0"/>
          <w:sz w:val="24"/>
        </w:rPr>
      </w:pPr>
      <w:r w:rsidRPr="002B512A">
        <w:rPr>
          <w:rStyle w:val="wdyuqq"/>
          <w:b w:val="0"/>
          <w:bCs w:val="0"/>
          <w:color w:val="05262E"/>
          <w:sz w:val="24"/>
        </w:rPr>
        <w:t>Acting on climate</w:t>
      </w:r>
      <w:r w:rsidRPr="002B512A">
        <w:rPr>
          <w:rStyle w:val="wdyuqq"/>
          <w:b w:val="0"/>
          <w:color w:val="05262E"/>
          <w:sz w:val="24"/>
        </w:rPr>
        <w:t>:</w:t>
      </w:r>
      <w:r w:rsidRPr="002B512A">
        <w:rPr>
          <w:rStyle w:val="wdyuqq"/>
          <w:b w:val="0"/>
          <w:sz w:val="24"/>
        </w:rPr>
        <w:t xml:space="preserve"> </w:t>
      </w:r>
      <w:r w:rsidRPr="002B512A">
        <w:rPr>
          <w:rStyle w:val="wdyuqq"/>
          <w:b w:val="0"/>
          <w:i/>
          <w:iCs/>
          <w:color w:val="05262E"/>
          <w:sz w:val="24"/>
        </w:rPr>
        <w:t>Taking local action for the climate</w:t>
      </w:r>
    </w:p>
    <w:p w14:paraId="4AA24CE6" w14:textId="77777777" w:rsidR="00245D0C" w:rsidRDefault="00245D0C" w:rsidP="00245D0C">
      <w:pPr>
        <w:rPr>
          <w:rFonts w:ascii="Arial" w:hAnsi="Arial" w:cs="Arial"/>
          <w:sz w:val="16"/>
        </w:rPr>
      </w:pPr>
    </w:p>
    <w:p w14:paraId="7B36ACDF" w14:textId="2293D994" w:rsidR="0082271F" w:rsidRDefault="00245D0C" w:rsidP="00245D0C">
      <w:pPr>
        <w:pStyle w:val="NormalWeb"/>
        <w:spacing w:before="0" w:beforeAutospacing="0" w:after="0" w:afterAutospacing="0"/>
        <w:rPr>
          <w:rFonts w:ascii="Arial" w:hAnsi="Arial" w:cs="Arial"/>
          <w:sz w:val="22"/>
          <w:lang w:val="en"/>
        </w:rPr>
      </w:pPr>
      <w:r w:rsidRPr="00C80DB7">
        <w:rPr>
          <w:rFonts w:ascii="Arial" w:hAnsi="Arial" w:cs="Arial"/>
        </w:rPr>
        <w:t xml:space="preserve">For more information about any of their grants contact the </w:t>
      </w:r>
      <w:r w:rsidRPr="00C80DB7">
        <w:rPr>
          <w:rFonts w:ascii="Arial" w:hAnsi="Arial" w:cs="Arial"/>
          <w:b/>
          <w:bCs/>
        </w:rPr>
        <w:t>Sussex Community Foundation</w:t>
      </w:r>
      <w:r w:rsidRPr="00C80DB7">
        <w:rPr>
          <w:rFonts w:ascii="Arial" w:hAnsi="Arial" w:cs="Arial"/>
        </w:rPr>
        <w:t xml:space="preserve"> on </w:t>
      </w:r>
      <w:r w:rsidRPr="00C80DB7">
        <w:rPr>
          <w:rFonts w:ascii="Arial" w:hAnsi="Arial" w:cs="Arial"/>
          <w:b/>
          <w:bCs/>
        </w:rPr>
        <w:t>01273 409440</w:t>
      </w:r>
      <w:r w:rsidRPr="00C80DB7">
        <w:rPr>
          <w:rFonts w:ascii="Arial" w:hAnsi="Arial" w:cs="Arial"/>
        </w:rPr>
        <w:t xml:space="preserve"> or visit </w:t>
      </w:r>
      <w:r w:rsidRPr="00C80DB7">
        <w:rPr>
          <w:rFonts w:ascii="Arial" w:hAnsi="Arial" w:cs="Arial"/>
          <w:b/>
          <w:bCs/>
        </w:rPr>
        <w:t>www.sussexgiving.org.uk</w:t>
      </w:r>
    </w:p>
    <w:p w14:paraId="7B1D076F" w14:textId="28BD83C0" w:rsidR="00245D0C" w:rsidRDefault="00245D0C">
      <w:pPr>
        <w:pStyle w:val="NormalWeb"/>
        <w:spacing w:before="0" w:beforeAutospacing="0" w:after="0" w:afterAutospacing="0"/>
        <w:rPr>
          <w:rFonts w:ascii="Arial" w:hAnsi="Arial" w:cs="Arial"/>
          <w:sz w:val="36"/>
          <w:szCs w:val="36"/>
          <w:lang w:val="en"/>
        </w:rPr>
      </w:pPr>
    </w:p>
    <w:p w14:paraId="09742B47" w14:textId="77777777" w:rsidR="00245D0C" w:rsidRPr="00245D0C" w:rsidRDefault="00245D0C">
      <w:pPr>
        <w:pStyle w:val="NormalWeb"/>
        <w:spacing w:before="0" w:beforeAutospacing="0" w:after="0" w:afterAutospacing="0"/>
        <w:rPr>
          <w:rFonts w:ascii="Arial" w:hAnsi="Arial" w:cs="Arial"/>
          <w:sz w:val="36"/>
          <w:szCs w:val="36"/>
          <w:lang w:val="en"/>
        </w:rPr>
      </w:pPr>
    </w:p>
    <w:p w14:paraId="698F7FE6" w14:textId="77777777" w:rsidR="00245D0C" w:rsidRDefault="00245D0C" w:rsidP="00245D0C">
      <w:pPr>
        <w:pStyle w:val="Heading2"/>
      </w:pPr>
      <w:r>
        <w:t>Chalk Cliff Trust</w:t>
      </w:r>
    </w:p>
    <w:p w14:paraId="412A8D1F" w14:textId="77777777" w:rsidR="00245D0C" w:rsidRPr="009B09A4" w:rsidRDefault="00245D0C" w:rsidP="00245D0C">
      <w:pPr>
        <w:rPr>
          <w:rFonts w:ascii="Arial" w:hAnsi="Arial" w:cs="Arial"/>
          <w:b/>
          <w:lang w:val="en"/>
        </w:rPr>
      </w:pPr>
      <w:r w:rsidRPr="00C31C45">
        <w:rPr>
          <w:rFonts w:ascii="Arial" w:hAnsi="Arial" w:cs="Arial"/>
          <w:color w:val="000000"/>
        </w:rPr>
        <w:t>Grants are available for a broad range of community initiatives</w:t>
      </w:r>
      <w:r>
        <w:rPr>
          <w:rFonts w:ascii="Arial" w:hAnsi="Arial" w:cs="Arial"/>
          <w:color w:val="000000"/>
        </w:rPr>
        <w:t xml:space="preserve"> in East Sussex</w:t>
      </w:r>
      <w:r w:rsidRPr="00C31C45">
        <w:rPr>
          <w:rFonts w:ascii="Arial" w:hAnsi="Arial" w:cs="Arial"/>
          <w:color w:val="000000"/>
        </w:rPr>
        <w:t>. Grants vary in size but are typically £3000 to £5000.</w:t>
      </w:r>
      <w:r>
        <w:rPr>
          <w:rFonts w:ascii="Arial" w:hAnsi="Arial" w:cs="Arial"/>
          <w:b/>
          <w:color w:val="000000"/>
        </w:rPr>
        <w:t xml:space="preserve"> </w:t>
      </w:r>
      <w:r w:rsidRPr="00C31C45">
        <w:rPr>
          <w:rFonts w:ascii="Arial" w:hAnsi="Arial" w:cs="Arial"/>
          <w:color w:val="000000"/>
        </w:rPr>
        <w:t xml:space="preserve">They only accept applications online, but it is a relatively simple application process. </w:t>
      </w:r>
      <w:r>
        <w:rPr>
          <w:rFonts w:ascii="Arial" w:hAnsi="Arial" w:cs="Arial"/>
          <w:color w:val="000000"/>
        </w:rPr>
        <w:t xml:space="preserve">Visit </w:t>
      </w:r>
      <w:r w:rsidRPr="00C31C45">
        <w:rPr>
          <w:rFonts w:ascii="Arial" w:hAnsi="Arial" w:cs="Arial"/>
          <w:b/>
          <w:color w:val="000000"/>
        </w:rPr>
        <w:t>www.</w:t>
      </w:r>
      <w:r w:rsidRPr="00C31C45">
        <w:rPr>
          <w:rFonts w:ascii="Arial" w:hAnsi="Arial" w:cs="Arial"/>
          <w:b/>
          <w:lang w:val="en"/>
        </w:rPr>
        <w:t>chalkclifftrust.org</w:t>
      </w:r>
    </w:p>
    <w:p w14:paraId="51925DD0" w14:textId="33D703BE" w:rsidR="00573ADB" w:rsidRPr="006A187A" w:rsidRDefault="00573ADB" w:rsidP="00BF4906">
      <w:bookmarkStart w:id="2" w:name="_Hlk99641843"/>
      <w:r w:rsidRPr="006A187A">
        <w:rPr>
          <w:rFonts w:ascii="Arial" w:hAnsi="Arial" w:cs="Arial"/>
          <w:b/>
          <w:bCs/>
          <w:sz w:val="28"/>
        </w:rPr>
        <w:lastRenderedPageBreak/>
        <w:t>Arts Council England – Grants for the arts</w:t>
      </w:r>
    </w:p>
    <w:p w14:paraId="7725D538" w14:textId="77777777" w:rsidR="00D87C67" w:rsidRPr="006A187A" w:rsidRDefault="00573ADB">
      <w:pPr>
        <w:rPr>
          <w:rFonts w:ascii="Arial" w:hAnsi="Arial" w:cs="Arial"/>
          <w:szCs w:val="17"/>
        </w:rPr>
      </w:pPr>
      <w:r w:rsidRPr="006A187A">
        <w:rPr>
          <w:rFonts w:ascii="Arial" w:hAnsi="Arial" w:cs="Arial"/>
          <w:b/>
          <w:bCs/>
          <w:szCs w:val="17"/>
        </w:rPr>
        <w:t>Grants for the arts</w:t>
      </w:r>
      <w:r w:rsidRPr="006A187A">
        <w:rPr>
          <w:rFonts w:ascii="Arial" w:hAnsi="Arial" w:cs="Arial"/>
          <w:szCs w:val="17"/>
        </w:rPr>
        <w:t xml:space="preserve"> is for individuals, arts organisations and other people who use the arts in their work. Grants are for activities carried out over a set period and which engage people in arts activities, and help artists and arts organisations carry out their work. Grants range from £1000 to</w:t>
      </w:r>
      <w:r w:rsidR="003C0CA4" w:rsidRPr="006A187A">
        <w:rPr>
          <w:rFonts w:ascii="Arial" w:hAnsi="Arial" w:cs="Arial"/>
          <w:szCs w:val="17"/>
        </w:rPr>
        <w:t xml:space="preserve"> over</w:t>
      </w:r>
      <w:r w:rsidRPr="006A187A">
        <w:rPr>
          <w:rFonts w:ascii="Arial" w:hAnsi="Arial" w:cs="Arial"/>
          <w:szCs w:val="17"/>
        </w:rPr>
        <w:t xml:space="preserve"> £100,000. </w:t>
      </w:r>
      <w:r w:rsidR="00363F9A">
        <w:rPr>
          <w:rFonts w:ascii="Arial" w:hAnsi="Arial" w:cs="Arial"/>
          <w:szCs w:val="17"/>
        </w:rPr>
        <w:t xml:space="preserve">Requests </w:t>
      </w:r>
      <w:r w:rsidR="00D749B0">
        <w:rPr>
          <w:rFonts w:ascii="Arial" w:hAnsi="Arial" w:cs="Arial"/>
          <w:szCs w:val="17"/>
        </w:rPr>
        <w:t>under</w:t>
      </w:r>
      <w:r w:rsidR="00363F9A">
        <w:rPr>
          <w:rFonts w:ascii="Arial" w:hAnsi="Arial" w:cs="Arial"/>
          <w:szCs w:val="17"/>
        </w:rPr>
        <w:t xml:space="preserve"> £30,000 will be decided in 8 weeks.</w:t>
      </w:r>
    </w:p>
    <w:p w14:paraId="00C64AE0" w14:textId="4FEC2EE2" w:rsidR="00573ADB" w:rsidRDefault="00573ADB">
      <w:pPr>
        <w:rPr>
          <w:rFonts w:ascii="Arial" w:hAnsi="Arial" w:cs="Arial"/>
        </w:rPr>
      </w:pPr>
      <w:r w:rsidRPr="006A187A">
        <w:rPr>
          <w:rFonts w:ascii="Arial" w:hAnsi="Arial" w:cs="Arial"/>
        </w:rPr>
        <w:t xml:space="preserve">For further information about both of these programmes, visit the Arts Council website at </w:t>
      </w:r>
      <w:r w:rsidRPr="006A187A">
        <w:rPr>
          <w:rFonts w:ascii="Arial" w:hAnsi="Arial" w:cs="Arial"/>
          <w:b/>
          <w:bCs/>
        </w:rPr>
        <w:t>www.artscouncil.org.uk</w:t>
      </w:r>
      <w:r w:rsidRPr="006A187A">
        <w:rPr>
          <w:rFonts w:ascii="Arial" w:hAnsi="Arial" w:cs="Arial"/>
        </w:rPr>
        <w:t xml:space="preserve"> or phone their </w:t>
      </w:r>
      <w:r w:rsidRPr="002B512A">
        <w:rPr>
          <w:rFonts w:ascii="Arial" w:hAnsi="Arial" w:cs="Arial"/>
        </w:rPr>
        <w:t xml:space="preserve">helpline </w:t>
      </w:r>
      <w:r w:rsidR="00345F14" w:rsidRPr="002B512A">
        <w:rPr>
          <w:rFonts w:ascii="Arial" w:hAnsi="Arial" w:cs="Arial"/>
          <w:color w:val="000000"/>
          <w:shd w:val="clear" w:color="auto" w:fill="FFFFFF"/>
        </w:rPr>
        <w:t>0161 934 4317</w:t>
      </w:r>
      <w:r w:rsidRPr="002B512A">
        <w:rPr>
          <w:rFonts w:ascii="Arial" w:hAnsi="Arial" w:cs="Arial"/>
          <w:b/>
          <w:bCs/>
        </w:rPr>
        <w:t>.</w:t>
      </w:r>
      <w:bookmarkEnd w:id="2"/>
    </w:p>
    <w:p w14:paraId="32CF7C1A" w14:textId="03F43BA5" w:rsidR="00BF4906" w:rsidRDefault="00BF4906">
      <w:pPr>
        <w:rPr>
          <w:rFonts w:ascii="Arial" w:hAnsi="Arial" w:cs="Arial"/>
        </w:rPr>
      </w:pPr>
    </w:p>
    <w:p w14:paraId="478CA771" w14:textId="77777777" w:rsidR="00BF4906" w:rsidRPr="00BF4906" w:rsidRDefault="00BF4906" w:rsidP="00BF4906">
      <w:pPr>
        <w:rPr>
          <w:rFonts w:ascii="Arial" w:hAnsi="Arial" w:cs="Arial"/>
        </w:rPr>
      </w:pPr>
      <w:r w:rsidRPr="00BF4906">
        <w:rPr>
          <w:rFonts w:ascii="Arial" w:hAnsi="Arial" w:cs="Arial"/>
        </w:rPr>
        <w:t>The </w:t>
      </w:r>
      <w:r w:rsidRPr="00BF4906">
        <w:rPr>
          <w:rFonts w:ascii="Arial" w:hAnsi="Arial" w:cs="Arial"/>
          <w:b/>
          <w:bCs/>
        </w:rPr>
        <w:t>£30,000 and under</w:t>
      </w:r>
      <w:r w:rsidRPr="00BF4906">
        <w:rPr>
          <w:rFonts w:ascii="Arial" w:hAnsi="Arial" w:cs="Arial"/>
        </w:rPr>
        <w:t> and </w:t>
      </w:r>
      <w:r w:rsidRPr="00BF4906">
        <w:rPr>
          <w:rFonts w:ascii="Arial" w:hAnsi="Arial" w:cs="Arial"/>
          <w:b/>
          <w:bCs/>
        </w:rPr>
        <w:t>£30,001 to £100,000</w:t>
      </w:r>
      <w:r w:rsidRPr="00BF4906">
        <w:rPr>
          <w:rFonts w:ascii="Arial" w:hAnsi="Arial" w:cs="Arial"/>
        </w:rPr>
        <w:t> strands of National Lottery Project Grants programme are both now open for applications. You can find all the information and guidance on how to make an application in our </w:t>
      </w:r>
      <w:hyperlink r:id="rId14" w:tgtFrame="_blank" w:history="1">
        <w:r w:rsidRPr="00BF4906">
          <w:rPr>
            <w:rStyle w:val="Hyperlink"/>
            <w:rFonts w:ascii="Arial" w:hAnsi="Arial" w:cs="Arial"/>
            <w:b/>
            <w:bCs/>
          </w:rPr>
          <w:t>National Lottery Project Grants Guidance Library</w:t>
        </w:r>
      </w:hyperlink>
      <w:r w:rsidRPr="00BF4906">
        <w:rPr>
          <w:rFonts w:ascii="Arial" w:hAnsi="Arial" w:cs="Arial"/>
        </w:rPr>
        <w:t>. </w:t>
      </w:r>
    </w:p>
    <w:p w14:paraId="4BA0E8C8" w14:textId="77777777" w:rsidR="00BF4906" w:rsidRPr="006A187A" w:rsidRDefault="00BF4906">
      <w:pPr>
        <w:rPr>
          <w:rFonts w:ascii="Arial" w:hAnsi="Arial" w:cs="Arial"/>
          <w:b/>
          <w:bCs/>
        </w:rPr>
      </w:pPr>
    </w:p>
    <w:p w14:paraId="52331DEF" w14:textId="77777777" w:rsidR="00256AEB" w:rsidRPr="006A187A" w:rsidRDefault="00256AEB">
      <w:pPr>
        <w:rPr>
          <w:rFonts w:ascii="Arial" w:hAnsi="Arial" w:cs="Arial"/>
          <w:b/>
          <w:bCs/>
        </w:rPr>
      </w:pPr>
    </w:p>
    <w:p w14:paraId="0E1045C2" w14:textId="77777777" w:rsidR="00573ADB" w:rsidRPr="006A187A" w:rsidRDefault="00FB778F">
      <w:pPr>
        <w:rPr>
          <w:rFonts w:ascii="Arial" w:hAnsi="Arial" w:cs="Arial"/>
          <w:b/>
          <w:bCs/>
          <w:sz w:val="28"/>
        </w:rPr>
      </w:pPr>
      <w:r w:rsidRPr="006A187A">
        <w:rPr>
          <w:rFonts w:ascii="Arial" w:hAnsi="Arial" w:cs="Arial"/>
          <w:b/>
          <w:bCs/>
          <w:sz w:val="28"/>
        </w:rPr>
        <w:t xml:space="preserve">National Lottery Heritage </w:t>
      </w:r>
      <w:r w:rsidR="00573ADB" w:rsidRPr="006A187A">
        <w:rPr>
          <w:rFonts w:ascii="Arial" w:hAnsi="Arial" w:cs="Arial"/>
          <w:b/>
          <w:bCs/>
          <w:sz w:val="28"/>
        </w:rPr>
        <w:t>Fund</w:t>
      </w:r>
    </w:p>
    <w:p w14:paraId="2150EC3C" w14:textId="77777777" w:rsidR="00FB776D" w:rsidRPr="006A187A" w:rsidRDefault="00FB776D">
      <w:pPr>
        <w:rPr>
          <w:rFonts w:ascii="Arial" w:hAnsi="Arial" w:cs="Arial"/>
          <w:bCs/>
          <w:szCs w:val="18"/>
        </w:rPr>
      </w:pPr>
      <w:r w:rsidRPr="006A187A">
        <w:rPr>
          <w:rFonts w:ascii="Arial" w:hAnsi="Arial" w:cs="Arial"/>
          <w:bCs/>
          <w:szCs w:val="18"/>
        </w:rPr>
        <w:t>The National Lottery Heritage Fund funds projects that connect people and communities to the national, regional and local heritage of the UK. It can be anything from the past that you value and want to pass on to future generations, for example: people’s memories and experiences, cultural traditions, historic buildings, monuments and environments, or histories of people and communities or places and events. Their small grants programme is for £3000, to £10,000, with other programmes for larger grants.</w:t>
      </w:r>
    </w:p>
    <w:p w14:paraId="38837B96" w14:textId="77777777" w:rsidR="00573ADB" w:rsidRPr="006A187A" w:rsidRDefault="00573ADB">
      <w:pPr>
        <w:rPr>
          <w:rFonts w:ascii="Arial" w:hAnsi="Arial" w:cs="Arial"/>
        </w:rPr>
      </w:pPr>
      <w:r w:rsidRPr="006A187A">
        <w:rPr>
          <w:rFonts w:ascii="Arial" w:hAnsi="Arial" w:cs="Arial"/>
        </w:rPr>
        <w:t xml:space="preserve">For further information visit the </w:t>
      </w:r>
      <w:r w:rsidR="00FB776D" w:rsidRPr="006A187A">
        <w:rPr>
          <w:rFonts w:ascii="Arial" w:hAnsi="Arial" w:cs="Arial"/>
        </w:rPr>
        <w:t xml:space="preserve">National Lottery Heritage </w:t>
      </w:r>
      <w:r w:rsidRPr="006A187A">
        <w:rPr>
          <w:rFonts w:ascii="Arial" w:hAnsi="Arial" w:cs="Arial"/>
        </w:rPr>
        <w:t xml:space="preserve">Fund website at </w:t>
      </w:r>
      <w:r w:rsidRPr="006A187A">
        <w:rPr>
          <w:rFonts w:ascii="Arial" w:hAnsi="Arial" w:cs="Arial"/>
          <w:b/>
          <w:bCs/>
        </w:rPr>
        <w:t>www.h</w:t>
      </w:r>
      <w:r w:rsidR="006A187A" w:rsidRPr="006A187A">
        <w:rPr>
          <w:rFonts w:ascii="Arial" w:hAnsi="Arial" w:cs="Arial"/>
          <w:b/>
          <w:bCs/>
        </w:rPr>
        <w:t>eritagefund</w:t>
      </w:r>
      <w:r w:rsidRPr="006A187A">
        <w:rPr>
          <w:rFonts w:ascii="Arial" w:hAnsi="Arial" w:cs="Arial"/>
          <w:b/>
          <w:bCs/>
        </w:rPr>
        <w:t>.org.uk</w:t>
      </w:r>
      <w:r w:rsidRPr="006A187A">
        <w:rPr>
          <w:rFonts w:ascii="Arial" w:hAnsi="Arial" w:cs="Arial"/>
        </w:rPr>
        <w:t xml:space="preserve"> or phone their helpline </w:t>
      </w:r>
      <w:r w:rsidRPr="006A187A">
        <w:rPr>
          <w:rFonts w:ascii="Arial" w:hAnsi="Arial" w:cs="Arial"/>
          <w:b/>
          <w:bCs/>
          <w:szCs w:val="18"/>
        </w:rPr>
        <w:t>020 7591 6000.</w:t>
      </w:r>
    </w:p>
    <w:p w14:paraId="2728EF67" w14:textId="77777777" w:rsidR="00573ADB" w:rsidRPr="006A187A" w:rsidRDefault="00573ADB"/>
    <w:p w14:paraId="687507F3" w14:textId="77777777" w:rsidR="0082032C" w:rsidRPr="006A187A" w:rsidRDefault="0082032C">
      <w:pPr>
        <w:pStyle w:val="Heading4"/>
        <w:rPr>
          <w:color w:val="auto"/>
        </w:rPr>
      </w:pPr>
    </w:p>
    <w:p w14:paraId="6CBEE4B1" w14:textId="77777777" w:rsidR="00573ADB" w:rsidRPr="006A187A" w:rsidRDefault="00573ADB">
      <w:pPr>
        <w:pStyle w:val="Heading4"/>
        <w:rPr>
          <w:color w:val="auto"/>
          <w:lang w:val="en"/>
        </w:rPr>
      </w:pPr>
      <w:r w:rsidRPr="006A187A">
        <w:rPr>
          <w:color w:val="auto"/>
        </w:rPr>
        <w:t xml:space="preserve">Sport England- </w:t>
      </w:r>
      <w:r w:rsidRPr="006A187A">
        <w:rPr>
          <w:color w:val="auto"/>
          <w:sz w:val="24"/>
          <w:lang w:val="en"/>
        </w:rPr>
        <w:t>Small Grants Scheme</w:t>
      </w:r>
      <w:r w:rsidRPr="006A187A">
        <w:rPr>
          <w:color w:val="auto"/>
          <w:lang w:val="en"/>
        </w:rPr>
        <w:t xml:space="preserve"> </w:t>
      </w:r>
    </w:p>
    <w:p w14:paraId="72585E52" w14:textId="036EDE40" w:rsidR="00573ADB" w:rsidRDefault="001C75EC">
      <w:pPr>
        <w:pStyle w:val="Heading4"/>
        <w:rPr>
          <w:color w:val="auto"/>
          <w:sz w:val="24"/>
          <w:lang w:val="en"/>
        </w:rPr>
      </w:pPr>
      <w:r w:rsidRPr="006A187A">
        <w:rPr>
          <w:b w:val="0"/>
          <w:color w:val="auto"/>
          <w:sz w:val="24"/>
        </w:rPr>
        <w:t>Sport England runs several grant programmes. Small Grants uses Lottery funding to make awards of between £300 and £10,000 to not-for-profit </w:t>
      </w:r>
      <w:r w:rsidRPr="006A187A">
        <w:rPr>
          <w:rStyle w:val="spelle"/>
          <w:b w:val="0"/>
          <w:color w:val="auto"/>
          <w:sz w:val="24"/>
        </w:rPr>
        <w:t>organisations</w:t>
      </w:r>
      <w:r w:rsidRPr="006A187A">
        <w:rPr>
          <w:b w:val="0"/>
          <w:color w:val="auto"/>
          <w:sz w:val="24"/>
        </w:rPr>
        <w:t> to help more people play sport.</w:t>
      </w:r>
      <w:r w:rsidRPr="006A187A">
        <w:rPr>
          <w:b w:val="0"/>
          <w:bCs w:val="0"/>
          <w:color w:val="auto"/>
          <w:sz w:val="24"/>
          <w:lang w:val="en"/>
        </w:rPr>
        <w:t xml:space="preserve"> Y</w:t>
      </w:r>
      <w:r w:rsidR="00573ADB" w:rsidRPr="006A187A">
        <w:rPr>
          <w:b w:val="0"/>
          <w:bCs w:val="0"/>
          <w:color w:val="auto"/>
          <w:sz w:val="24"/>
          <w:lang w:val="en"/>
        </w:rPr>
        <w:t>ou can only apply through the Sport England website</w:t>
      </w:r>
      <w:r w:rsidR="00573ADB" w:rsidRPr="006A187A">
        <w:rPr>
          <w:color w:val="auto"/>
          <w:lang w:val="en"/>
        </w:rPr>
        <w:t xml:space="preserve"> </w:t>
      </w:r>
      <w:hyperlink r:id="rId15" w:history="1">
        <w:r w:rsidR="00BF4906" w:rsidRPr="00E16A7C">
          <w:rPr>
            <w:rStyle w:val="Hyperlink"/>
            <w:sz w:val="24"/>
            <w:lang w:val="en"/>
          </w:rPr>
          <w:t>www.sportengland.org</w:t>
        </w:r>
      </w:hyperlink>
    </w:p>
    <w:p w14:paraId="19EF1273" w14:textId="390EBA4C" w:rsidR="00BF4906" w:rsidRDefault="00BF4906" w:rsidP="00BF4906">
      <w:pPr>
        <w:rPr>
          <w:lang w:val="en"/>
        </w:rPr>
      </w:pPr>
    </w:p>
    <w:p w14:paraId="5D98958C" w14:textId="323DBBD9" w:rsidR="00BF4906" w:rsidRPr="00BF4906" w:rsidRDefault="00BF4906" w:rsidP="00BF4906">
      <w:pPr>
        <w:spacing w:after="160" w:line="259" w:lineRule="auto"/>
        <w:rPr>
          <w:rFonts w:ascii="Arial" w:eastAsia="Calibri" w:hAnsi="Arial" w:cs="Arial"/>
          <w:b/>
          <w:bCs/>
          <w:color w:val="000000"/>
          <w:shd w:val="clear" w:color="auto" w:fill="FFFFFF"/>
        </w:rPr>
      </w:pPr>
      <w:r w:rsidRPr="00BF4906">
        <w:rPr>
          <w:rFonts w:ascii="Arial" w:eastAsia="Calibri" w:hAnsi="Arial" w:cs="Arial"/>
          <w:b/>
          <w:bCs/>
          <w:color w:val="000000"/>
          <w:shd w:val="clear" w:color="auto" w:fill="FFFFFF"/>
        </w:rPr>
        <w:t>Sport England – Movement Fund</w:t>
      </w:r>
      <w:r w:rsidRPr="00BF4906">
        <w:rPr>
          <w:rFonts w:ascii="Arial" w:eastAsia="Calibri" w:hAnsi="Arial" w:cs="Arial"/>
          <w:b/>
          <w:bCs/>
          <w:color w:val="000000"/>
          <w:shd w:val="clear" w:color="auto" w:fill="FFFFFF"/>
        </w:rPr>
        <w:br/>
      </w:r>
      <w:r w:rsidRPr="00BF4906">
        <w:rPr>
          <w:rFonts w:ascii="Arial" w:eastAsia="Calibri" w:hAnsi="Arial" w:cs="Arial"/>
          <w:color w:val="000000"/>
          <w:shd w:val="clear" w:color="auto" w:fill="FFFFFF"/>
        </w:rPr>
        <w:t>We offer up to £15,000 for physical activity projects in the community. The focus is on people who face barriers to activity and projects designed to help them join in.</w:t>
      </w:r>
    </w:p>
    <w:p w14:paraId="41AE025D" w14:textId="0E3AAABD" w:rsidR="00BF4906" w:rsidRDefault="00C80BC0" w:rsidP="00BF4906">
      <w:pPr>
        <w:spacing w:after="160" w:line="259" w:lineRule="auto"/>
        <w:rPr>
          <w:rFonts w:ascii="Arial" w:eastAsia="Calibri" w:hAnsi="Arial" w:cs="Arial"/>
          <w:color w:val="0563C1"/>
          <w:u w:val="single"/>
        </w:rPr>
      </w:pPr>
      <w:hyperlink r:id="rId16" w:history="1">
        <w:r w:rsidR="00BF4906" w:rsidRPr="00E16A7C">
          <w:rPr>
            <w:rStyle w:val="Hyperlink"/>
            <w:rFonts w:ascii="Arial" w:eastAsia="Calibri" w:hAnsi="Arial" w:cs="Arial"/>
          </w:rPr>
          <w:t>www.sportengland.org/funding-and-campaigns/our-funding/movement-fund</w:t>
        </w:r>
      </w:hyperlink>
    </w:p>
    <w:p w14:paraId="030BA18B" w14:textId="77777777" w:rsidR="00345927" w:rsidRDefault="00345927" w:rsidP="00345927">
      <w:pPr>
        <w:pStyle w:val="NormalWeb"/>
        <w:spacing w:before="0" w:beforeAutospacing="0" w:after="0" w:afterAutospacing="0"/>
        <w:rPr>
          <w:rFonts w:ascii="Arial" w:hAnsi="Arial" w:cs="Arial"/>
          <w:b/>
          <w:bCs/>
          <w:sz w:val="28"/>
          <w:szCs w:val="32"/>
          <w:lang w:val="en"/>
        </w:rPr>
      </w:pPr>
    </w:p>
    <w:p w14:paraId="44884CC1" w14:textId="5264E0A9" w:rsidR="00345927" w:rsidRPr="005371C2" w:rsidRDefault="00345927" w:rsidP="00345927">
      <w:pPr>
        <w:pStyle w:val="NormalWeb"/>
        <w:spacing w:before="0" w:beforeAutospacing="0" w:after="0" w:afterAutospacing="0"/>
        <w:rPr>
          <w:rFonts w:ascii="Arial" w:hAnsi="Arial" w:cs="Arial"/>
          <w:sz w:val="22"/>
          <w:lang w:val="en"/>
        </w:rPr>
      </w:pPr>
      <w:r w:rsidRPr="009B09A4">
        <w:rPr>
          <w:rFonts w:ascii="Arial" w:hAnsi="Arial" w:cs="Arial"/>
          <w:b/>
          <w:bCs/>
          <w:sz w:val="28"/>
          <w:szCs w:val="32"/>
          <w:lang w:val="en"/>
        </w:rPr>
        <w:t>Grassroots Grants</w:t>
      </w:r>
      <w:r w:rsidRPr="009B09A4">
        <w:rPr>
          <w:rFonts w:ascii="Arial" w:hAnsi="Arial" w:cs="Arial"/>
          <w:sz w:val="28"/>
          <w:szCs w:val="32"/>
          <w:lang w:val="en"/>
        </w:rPr>
        <w:t xml:space="preserve"> </w:t>
      </w:r>
      <w:r w:rsidRPr="005371C2">
        <w:rPr>
          <w:rFonts w:ascii="Arial" w:hAnsi="Arial" w:cs="Arial"/>
          <w:szCs w:val="28"/>
          <w:lang w:val="en"/>
        </w:rPr>
        <w:t>(Postcode Lottery / Groundwork)</w:t>
      </w:r>
      <w:r w:rsidRPr="005371C2">
        <w:rPr>
          <w:rFonts w:ascii="Arial" w:hAnsi="Arial" w:cs="Arial"/>
          <w:szCs w:val="28"/>
          <w:lang w:val="en"/>
        </w:rPr>
        <w:br/>
      </w:r>
      <w:r w:rsidRPr="005371C2">
        <w:rPr>
          <w:rFonts w:ascii="Arial" w:hAnsi="Arial" w:cs="Arial"/>
          <w:color w:val="373534"/>
          <w:shd w:val="clear" w:color="auto" w:fill="FFFFFF"/>
        </w:rPr>
        <w:t>Unrestricted grants of between £500 and £2,000 can be accessed by organisations whose income is under £25,000 in the last financial year.</w:t>
      </w:r>
    </w:p>
    <w:p w14:paraId="3BF573B6" w14:textId="77777777" w:rsidR="00345927" w:rsidRPr="005371C2" w:rsidRDefault="00C80BC0" w:rsidP="00345927">
      <w:pPr>
        <w:pStyle w:val="NormalWeb"/>
        <w:spacing w:before="0" w:beforeAutospacing="0" w:after="0" w:afterAutospacing="0"/>
        <w:rPr>
          <w:rFonts w:ascii="Arial" w:hAnsi="Arial" w:cs="Arial"/>
          <w:szCs w:val="28"/>
          <w:lang w:val="en"/>
        </w:rPr>
      </w:pPr>
      <w:hyperlink r:id="rId17" w:history="1">
        <w:r w:rsidR="00345927" w:rsidRPr="005371C2">
          <w:rPr>
            <w:rStyle w:val="Hyperlink"/>
            <w:rFonts w:ascii="Arial" w:hAnsi="Arial" w:cs="Arial"/>
            <w:szCs w:val="28"/>
            <w:lang w:val="en"/>
          </w:rPr>
          <w:t>www.groundwork.org.uk/grassroots-grants/</w:t>
        </w:r>
      </w:hyperlink>
    </w:p>
    <w:p w14:paraId="43277217" w14:textId="4423BA65" w:rsidR="00EE237D" w:rsidRDefault="00EE237D">
      <w:pPr>
        <w:rPr>
          <w:rFonts w:ascii="Arial" w:hAnsi="Arial" w:cs="Arial"/>
          <w:b/>
          <w:bCs/>
          <w:szCs w:val="20"/>
        </w:rPr>
      </w:pPr>
    </w:p>
    <w:p w14:paraId="29B29EF1" w14:textId="77777777" w:rsidR="00345927" w:rsidRDefault="00345927">
      <w:pPr>
        <w:rPr>
          <w:rFonts w:ascii="Arial" w:hAnsi="Arial" w:cs="Arial"/>
          <w:b/>
          <w:bCs/>
          <w:szCs w:val="20"/>
        </w:rPr>
      </w:pPr>
    </w:p>
    <w:p w14:paraId="41B2761D" w14:textId="04142050" w:rsidR="00BA4E4F" w:rsidRPr="0014073D" w:rsidRDefault="00BA4E4F" w:rsidP="00BA4E4F">
      <w:pPr>
        <w:pStyle w:val="Heading2"/>
        <w:rPr>
          <w:sz w:val="22"/>
          <w:lang w:val="en"/>
        </w:rPr>
      </w:pPr>
      <w:bookmarkStart w:id="3" w:name="_Hlk99642029"/>
      <w:r w:rsidRPr="0014073D">
        <w:rPr>
          <w:bCs w:val="0"/>
          <w:szCs w:val="28"/>
        </w:rPr>
        <w:t>Tesco Community Grants</w:t>
      </w:r>
      <w:r w:rsidR="00BF4906">
        <w:rPr>
          <w:bCs w:val="0"/>
          <w:szCs w:val="28"/>
        </w:rPr>
        <w:t xml:space="preserve"> – Stronger Starts</w:t>
      </w:r>
    </w:p>
    <w:p w14:paraId="766A0B20" w14:textId="4B7F1927" w:rsidR="00BA4E4F" w:rsidRDefault="00BA4E4F" w:rsidP="00BA4E4F">
      <w:pPr>
        <w:pStyle w:val="NormalWeb"/>
        <w:spacing w:before="0" w:beforeAutospacing="0" w:after="0" w:afterAutospacing="0"/>
        <w:rPr>
          <w:rFonts w:ascii="Arial" w:hAnsi="Arial" w:cs="Arial"/>
          <w:color w:val="192231"/>
          <w:shd w:val="clear" w:color="auto" w:fill="FFFFFF"/>
        </w:rPr>
      </w:pPr>
      <w:r w:rsidRPr="0014073D">
        <w:rPr>
          <w:rFonts w:ascii="Arial" w:hAnsi="Arial" w:cs="Arial"/>
          <w:color w:val="192231"/>
          <w:shd w:val="clear" w:color="auto" w:fill="FFFFFF"/>
        </w:rPr>
        <w:t xml:space="preserve">Tesco Community Grants is open to </w:t>
      </w:r>
      <w:r w:rsidR="00BF4906">
        <w:rPr>
          <w:rFonts w:ascii="Arial" w:hAnsi="Arial" w:cs="Arial"/>
          <w:color w:val="192231"/>
          <w:shd w:val="clear" w:color="auto" w:fill="FFFFFF"/>
        </w:rPr>
        <w:t xml:space="preserve">schools, </w:t>
      </w:r>
      <w:r w:rsidRPr="0014073D">
        <w:rPr>
          <w:rFonts w:ascii="Arial" w:hAnsi="Arial" w:cs="Arial"/>
          <w:color w:val="192231"/>
          <w:shd w:val="clear" w:color="auto" w:fill="FFFFFF"/>
        </w:rPr>
        <w:t>charities and community organisations to apply for a grant of up to £1,500</w:t>
      </w:r>
      <w:r w:rsidR="00C3642C">
        <w:rPr>
          <w:rFonts w:ascii="Arial" w:hAnsi="Arial" w:cs="Arial"/>
          <w:color w:val="192231"/>
          <w:shd w:val="clear" w:color="auto" w:fill="FFFFFF"/>
        </w:rPr>
        <w:t xml:space="preserve">, with priority given to </w:t>
      </w:r>
      <w:r w:rsidR="00B12414">
        <w:rPr>
          <w:rFonts w:ascii="Arial" w:hAnsi="Arial" w:cs="Arial"/>
          <w:color w:val="192231"/>
          <w:shd w:val="clear" w:color="auto" w:fill="FFFFFF"/>
        </w:rPr>
        <w:t>projects that provide food and support to children and young people</w:t>
      </w:r>
      <w:r w:rsidRPr="0014073D">
        <w:rPr>
          <w:rFonts w:ascii="Arial" w:hAnsi="Arial" w:cs="Arial"/>
          <w:color w:val="192231"/>
          <w:shd w:val="clear" w:color="auto" w:fill="FFFFFF"/>
        </w:rPr>
        <w:t>. Every three months, three local good causes are selected to be in the blue token customer vote in Tesco stores throughout the UK</w:t>
      </w:r>
      <w:r>
        <w:rPr>
          <w:rFonts w:ascii="Arial" w:hAnsi="Arial" w:cs="Arial"/>
          <w:color w:val="192231"/>
          <w:shd w:val="clear" w:color="auto" w:fill="FFFFFF"/>
        </w:rPr>
        <w:t>.</w:t>
      </w:r>
    </w:p>
    <w:p w14:paraId="5D39CD99" w14:textId="77777777" w:rsidR="00BA4E4F" w:rsidRPr="0082271F" w:rsidRDefault="00C80BC0" w:rsidP="00BA4E4F">
      <w:pPr>
        <w:pStyle w:val="NormalWeb"/>
        <w:spacing w:before="0" w:beforeAutospacing="0" w:after="0" w:afterAutospacing="0"/>
        <w:rPr>
          <w:rFonts w:ascii="Arial" w:hAnsi="Arial" w:cs="Arial"/>
          <w:b/>
        </w:rPr>
      </w:pPr>
      <w:hyperlink r:id="rId18" w:history="1">
        <w:r w:rsidR="00BA4E4F" w:rsidRPr="0082271F">
          <w:rPr>
            <w:rStyle w:val="Hyperlink"/>
            <w:rFonts w:ascii="Arial" w:hAnsi="Arial" w:cs="Arial"/>
            <w:b/>
            <w:color w:val="auto"/>
          </w:rPr>
          <w:t>Tesco Community Grants</w:t>
        </w:r>
      </w:hyperlink>
    </w:p>
    <w:bookmarkEnd w:id="3"/>
    <w:p w14:paraId="0D9153E8" w14:textId="06023D72" w:rsidR="00BA4E4F" w:rsidRDefault="00BA4E4F">
      <w:pPr>
        <w:rPr>
          <w:rFonts w:ascii="Arial" w:hAnsi="Arial" w:cs="Arial"/>
          <w:b/>
          <w:bCs/>
          <w:szCs w:val="20"/>
        </w:rPr>
      </w:pPr>
    </w:p>
    <w:p w14:paraId="1B4C9F49" w14:textId="77777777" w:rsidR="00935DB0" w:rsidRPr="006A187A" w:rsidRDefault="00935DB0" w:rsidP="00935DB0">
      <w:pPr>
        <w:pStyle w:val="NormalWeb"/>
        <w:spacing w:before="0" w:beforeAutospacing="0" w:after="0" w:afterAutospacing="0"/>
      </w:pPr>
    </w:p>
    <w:p w14:paraId="7A5A522E" w14:textId="14987533" w:rsidR="00573ADB" w:rsidRDefault="002B5818">
      <w:pPr>
        <w:pStyle w:val="Heading1"/>
        <w:rPr>
          <w:rFonts w:ascii="Arial" w:hAnsi="Arial" w:cs="Arial"/>
        </w:rPr>
      </w:pPr>
      <w:r>
        <w:rPr>
          <w:rFonts w:ascii="Arial" w:hAnsi="Arial" w:cs="Arial"/>
          <w:sz w:val="28"/>
        </w:rPr>
        <w:t xml:space="preserve">** UPDATED** </w:t>
      </w:r>
      <w:r w:rsidR="00573ADB" w:rsidRPr="00E12DC4">
        <w:rPr>
          <w:rFonts w:ascii="Arial" w:hAnsi="Arial" w:cs="Arial"/>
          <w:sz w:val="28"/>
        </w:rPr>
        <w:t>Henry Smith Charity</w:t>
      </w:r>
      <w:r w:rsidR="00573ADB" w:rsidRPr="00E12DC4">
        <w:rPr>
          <w:rFonts w:ascii="Arial" w:hAnsi="Arial" w:cs="Arial"/>
        </w:rPr>
        <w:t xml:space="preserve"> </w:t>
      </w:r>
    </w:p>
    <w:p w14:paraId="7E37AE45" w14:textId="58BBB47E" w:rsidR="002B5818" w:rsidRPr="002B5818" w:rsidRDefault="00C80BC0" w:rsidP="00BF4906">
      <w:pPr>
        <w:spacing w:after="160" w:line="259" w:lineRule="auto"/>
        <w:rPr>
          <w:rFonts w:ascii="Arial" w:eastAsia="Calibri" w:hAnsi="Arial" w:cs="Arial"/>
        </w:rPr>
      </w:pPr>
      <w:hyperlink r:id="rId19" w:history="1">
        <w:r w:rsidR="002B5818" w:rsidRPr="00E16A7C">
          <w:rPr>
            <w:rStyle w:val="Hyperlink"/>
            <w:rFonts w:ascii="Arial" w:eastAsia="Calibri" w:hAnsi="Arial" w:cs="Arial"/>
          </w:rPr>
          <w:t>https://henrysmith.foundation/grants/</w:t>
        </w:r>
      </w:hyperlink>
      <w:r w:rsidR="002B5818">
        <w:rPr>
          <w:rFonts w:ascii="Arial" w:eastAsia="Calibri" w:hAnsi="Arial" w:cs="Arial"/>
        </w:rPr>
        <w:t xml:space="preserve"> </w:t>
      </w:r>
    </w:p>
    <w:p w14:paraId="59F857DB" w14:textId="77777777" w:rsidR="00BF4906" w:rsidRPr="002B5818" w:rsidRDefault="00BF4906" w:rsidP="00BF4906">
      <w:pPr>
        <w:spacing w:after="160" w:line="259" w:lineRule="auto"/>
        <w:rPr>
          <w:rFonts w:ascii="Arial" w:eastAsia="Calibri" w:hAnsi="Arial" w:cs="Arial"/>
        </w:rPr>
      </w:pPr>
      <w:r w:rsidRPr="002B5818">
        <w:rPr>
          <w:rFonts w:ascii="Arial" w:eastAsia="Calibri" w:hAnsi="Arial" w:cs="Arial"/>
        </w:rPr>
        <w:t>Getting started – Supporting families to give their young children a strong start.</w:t>
      </w:r>
      <w:r w:rsidRPr="002B5818">
        <w:rPr>
          <w:rFonts w:ascii="Arial" w:eastAsia="Calibri" w:hAnsi="Arial" w:cs="Arial"/>
        </w:rPr>
        <w:br/>
        <w:t>Building independence – Helping young people move into adulthood with confidence, skills and hope.</w:t>
      </w:r>
      <w:r w:rsidRPr="002B5818">
        <w:rPr>
          <w:rFonts w:ascii="Arial" w:eastAsia="Calibri" w:hAnsi="Arial" w:cs="Arial"/>
        </w:rPr>
        <w:br/>
        <w:t>Safer futures – Supporting people to rebuild their lives after abuse, displacement or prison.</w:t>
      </w:r>
    </w:p>
    <w:p w14:paraId="7CAC73AC" w14:textId="77777777" w:rsidR="00E344EA" w:rsidRPr="00E12DC4" w:rsidRDefault="00E344EA" w:rsidP="00F01F6A">
      <w:pPr>
        <w:rPr>
          <w:rFonts w:ascii="Arial" w:hAnsi="Arial" w:cs="Arial"/>
          <w:lang w:val="en"/>
        </w:rPr>
      </w:pPr>
    </w:p>
    <w:p w14:paraId="7EDE9B3F" w14:textId="77777777" w:rsidR="00E344EA" w:rsidRPr="00E12DC4" w:rsidRDefault="00E344EA" w:rsidP="00F01F6A">
      <w:pPr>
        <w:rPr>
          <w:rFonts w:ascii="Arial" w:hAnsi="Arial" w:cs="Arial"/>
          <w:b/>
          <w:sz w:val="28"/>
          <w:szCs w:val="28"/>
          <w:lang w:val="en"/>
        </w:rPr>
      </w:pPr>
      <w:r w:rsidRPr="00E12DC4">
        <w:rPr>
          <w:rFonts w:ascii="Arial" w:hAnsi="Arial" w:cs="Arial"/>
          <w:b/>
          <w:sz w:val="28"/>
          <w:szCs w:val="28"/>
          <w:lang w:val="en"/>
        </w:rPr>
        <w:t>Sussex Police – Police Property Act Fund</w:t>
      </w:r>
    </w:p>
    <w:p w14:paraId="3CF6B334" w14:textId="77777777" w:rsidR="00E344EA" w:rsidRPr="00E12DC4" w:rsidRDefault="00E344EA" w:rsidP="00E344EA">
      <w:pPr>
        <w:pStyle w:val="NormalWeb"/>
        <w:shd w:val="clear" w:color="auto" w:fill="FFFFFF"/>
        <w:spacing w:before="0" w:beforeAutospacing="0" w:after="0" w:afterAutospacing="0"/>
        <w:textAlignment w:val="baseline"/>
        <w:rPr>
          <w:rFonts w:ascii="Arial" w:hAnsi="Arial" w:cs="Arial"/>
        </w:rPr>
      </w:pPr>
      <w:r w:rsidRPr="00E12DC4">
        <w:rPr>
          <w:rFonts w:ascii="Arial" w:hAnsi="Arial" w:cs="Arial"/>
        </w:rPr>
        <w:t>The main aim of the fund is to support local projects undertaken by voluntary/charitable organisations that solely benefit the communities of Sussex with grants of up to £500. Each application needs to be supported by a Sussex Police officer or member of staff who has knowledge of the charity or organisation.</w:t>
      </w:r>
    </w:p>
    <w:p w14:paraId="5F459A58" w14:textId="77777777" w:rsidR="00E344EA" w:rsidRPr="00E12DC4" w:rsidRDefault="00C80BC0" w:rsidP="00E344EA">
      <w:pPr>
        <w:rPr>
          <w:rFonts w:ascii="Arial" w:hAnsi="Arial" w:cs="Arial"/>
          <w:lang w:val="en"/>
        </w:rPr>
      </w:pPr>
      <w:hyperlink r:id="rId20" w:history="1">
        <w:r w:rsidR="00E344EA" w:rsidRPr="00E12DC4">
          <w:rPr>
            <w:rStyle w:val="Hyperlink"/>
            <w:rFonts w:ascii="Arial" w:hAnsi="Arial" w:cs="Arial"/>
            <w:color w:val="auto"/>
          </w:rPr>
          <w:t>Police Property Act Fund (PPAF) | Sussex Police</w:t>
        </w:r>
      </w:hyperlink>
    </w:p>
    <w:p w14:paraId="0C3F149D" w14:textId="77777777" w:rsidR="003A0266" w:rsidRPr="00E12DC4" w:rsidRDefault="003A0266" w:rsidP="003A0266">
      <w:pPr>
        <w:pStyle w:val="NormalWeb"/>
        <w:spacing w:before="0" w:beforeAutospacing="0" w:after="0" w:afterAutospacing="0"/>
        <w:rPr>
          <w:rFonts w:ascii="Arial" w:hAnsi="Arial" w:cs="Arial"/>
          <w:lang w:val="en"/>
        </w:rPr>
      </w:pPr>
    </w:p>
    <w:p w14:paraId="6B067B10" w14:textId="77777777" w:rsidR="00E344EA" w:rsidRPr="00E12DC4" w:rsidRDefault="00E344EA" w:rsidP="003A0266">
      <w:pPr>
        <w:pStyle w:val="NormalWeb"/>
        <w:spacing w:before="0" w:beforeAutospacing="0" w:after="0" w:afterAutospacing="0"/>
        <w:rPr>
          <w:rFonts w:ascii="Arial" w:hAnsi="Arial" w:cs="Arial"/>
          <w:lang w:val="en"/>
        </w:rPr>
      </w:pPr>
    </w:p>
    <w:p w14:paraId="72ABFF35" w14:textId="656D8563" w:rsidR="001B3B00" w:rsidRPr="00E12DC4" w:rsidRDefault="001B3B00" w:rsidP="001B3B00">
      <w:pPr>
        <w:pStyle w:val="Heading3"/>
        <w:ind w:left="-30"/>
        <w:rPr>
          <w:b/>
          <w:sz w:val="24"/>
        </w:rPr>
      </w:pPr>
      <w:r w:rsidRPr="00E12DC4">
        <w:rPr>
          <w:b/>
          <w:szCs w:val="28"/>
        </w:rPr>
        <w:t>Sussex Police &amp; Crime Commissioner</w:t>
      </w:r>
      <w:r w:rsidRPr="00E12DC4">
        <w:rPr>
          <w:b/>
          <w:sz w:val="24"/>
        </w:rPr>
        <w:t xml:space="preserve"> </w:t>
      </w:r>
    </w:p>
    <w:p w14:paraId="4B6A91C2" w14:textId="218D9CCA" w:rsidR="00C255A6" w:rsidRPr="00E12DC4" w:rsidRDefault="00C255A6" w:rsidP="00621DF6">
      <w:pPr>
        <w:pStyle w:val="NormalWeb"/>
        <w:spacing w:before="0" w:beforeAutospacing="0" w:after="0" w:afterAutospacing="0"/>
        <w:rPr>
          <w:rStyle w:val="Strong"/>
          <w:rFonts w:ascii="Arial" w:hAnsi="Arial" w:cs="Arial"/>
        </w:rPr>
      </w:pPr>
      <w:r w:rsidRPr="00E12DC4">
        <w:rPr>
          <w:rFonts w:ascii="Arial" w:hAnsi="Arial" w:cs="Arial"/>
          <w:b/>
          <w:lang w:val="en"/>
        </w:rPr>
        <w:t xml:space="preserve">Currently </w:t>
      </w:r>
      <w:r w:rsidR="002B5818">
        <w:rPr>
          <w:rFonts w:ascii="Arial" w:hAnsi="Arial" w:cs="Arial"/>
          <w:b/>
          <w:lang w:val="en"/>
        </w:rPr>
        <w:t>Closed</w:t>
      </w:r>
    </w:p>
    <w:p w14:paraId="5266A2E8" w14:textId="77777777" w:rsidR="001B3B00" w:rsidRPr="00E12DC4" w:rsidRDefault="00C255A6" w:rsidP="00621DF6">
      <w:pPr>
        <w:pStyle w:val="NormalWeb"/>
        <w:spacing w:before="0" w:beforeAutospacing="0" w:after="0" w:afterAutospacing="0"/>
        <w:rPr>
          <w:rFonts w:ascii="Arial" w:hAnsi="Arial" w:cs="Arial"/>
        </w:rPr>
      </w:pPr>
      <w:r w:rsidRPr="00E12DC4">
        <w:rPr>
          <w:rStyle w:val="Strong"/>
          <w:rFonts w:ascii="Arial" w:hAnsi="Arial" w:cs="Arial"/>
        </w:rPr>
        <w:t xml:space="preserve">Safer in Sussex </w:t>
      </w:r>
      <w:r w:rsidR="001B3B00" w:rsidRPr="00E12DC4">
        <w:rPr>
          <w:rStyle w:val="Strong"/>
          <w:rFonts w:ascii="Arial" w:hAnsi="Arial" w:cs="Arial"/>
        </w:rPr>
        <w:t>Community Fund</w:t>
      </w:r>
      <w:r w:rsidR="001B3B00" w:rsidRPr="00E12DC4">
        <w:rPr>
          <w:rFonts w:ascii="Arial" w:hAnsi="Arial" w:cs="Arial"/>
        </w:rPr>
        <w:t xml:space="preserve"> – providing financial support (grant awards up to £5,000)</w:t>
      </w:r>
      <w:r w:rsidR="00621DF6" w:rsidRPr="00E12DC4">
        <w:rPr>
          <w:rFonts w:ascii="Arial" w:hAnsi="Arial" w:cs="Arial"/>
        </w:rPr>
        <w:t xml:space="preserve"> for local community groups that help reduce or prevent crime in Sussex. Applications are</w:t>
      </w:r>
      <w:r w:rsidRPr="00E12DC4">
        <w:rPr>
          <w:rFonts w:ascii="Arial" w:hAnsi="Arial" w:cs="Arial"/>
        </w:rPr>
        <w:t xml:space="preserve"> usually</w:t>
      </w:r>
      <w:r w:rsidR="00621DF6" w:rsidRPr="00E12DC4">
        <w:rPr>
          <w:rFonts w:ascii="Arial" w:hAnsi="Arial" w:cs="Arial"/>
        </w:rPr>
        <w:t xml:space="preserve"> invited three times a year</w:t>
      </w:r>
      <w:r w:rsidRPr="00E12DC4">
        <w:rPr>
          <w:rFonts w:ascii="Arial" w:hAnsi="Arial" w:cs="Arial"/>
        </w:rPr>
        <w:t xml:space="preserve">. </w:t>
      </w:r>
      <w:r w:rsidR="001B3B00" w:rsidRPr="00E12DC4">
        <w:rPr>
          <w:rFonts w:ascii="Arial" w:hAnsi="Arial" w:cs="Arial"/>
        </w:rPr>
        <w:t xml:space="preserve">More information on the schemes and how to apply is available on the PCC's website: </w:t>
      </w:r>
    </w:p>
    <w:p w14:paraId="4684798B" w14:textId="15C0BF69" w:rsidR="00D749B0" w:rsidRDefault="00C80BC0" w:rsidP="001B3B00">
      <w:pPr>
        <w:rPr>
          <w:rFonts w:ascii="Arial" w:hAnsi="Arial" w:cs="Arial"/>
          <w:b/>
        </w:rPr>
      </w:pPr>
      <w:hyperlink r:id="rId21" w:history="1">
        <w:r w:rsidR="002B5818" w:rsidRPr="00E16A7C">
          <w:rPr>
            <w:rStyle w:val="Hyperlink"/>
            <w:rFonts w:ascii="Arial" w:hAnsi="Arial" w:cs="Arial"/>
            <w:b/>
          </w:rPr>
          <w:t>www.sussex-pcc.gov.uk/apply-for-funding/</w:t>
        </w:r>
      </w:hyperlink>
    </w:p>
    <w:p w14:paraId="6337AC79" w14:textId="77777777" w:rsidR="00B12414" w:rsidRPr="00E12DC4" w:rsidRDefault="00B12414" w:rsidP="001B3B00">
      <w:pPr>
        <w:rPr>
          <w:rFonts w:ascii="Arial" w:hAnsi="Arial" w:cs="Arial"/>
          <w:b/>
        </w:rPr>
      </w:pPr>
    </w:p>
    <w:p w14:paraId="69E09C22" w14:textId="77777777" w:rsidR="00B12414" w:rsidRPr="00E12DC4" w:rsidRDefault="00B12414" w:rsidP="001B3B00">
      <w:pPr>
        <w:rPr>
          <w:rFonts w:ascii="Arial" w:hAnsi="Arial" w:cs="Arial"/>
          <w:b/>
        </w:rPr>
      </w:pPr>
    </w:p>
    <w:p w14:paraId="68D2C00E" w14:textId="5CEC044A" w:rsidR="004B0100" w:rsidRPr="00E12DC4" w:rsidRDefault="004B0100" w:rsidP="004B0100">
      <w:pPr>
        <w:pStyle w:val="Heading2"/>
      </w:pPr>
      <w:r w:rsidRPr="00E12DC4">
        <w:t>Foreshore Trust</w:t>
      </w:r>
      <w:r w:rsidR="00EE6E2C" w:rsidRPr="00E12DC4">
        <w:t xml:space="preserve"> – small and event grants</w:t>
      </w:r>
    </w:p>
    <w:p w14:paraId="781ED504" w14:textId="2695D3D3" w:rsidR="004B0100" w:rsidRPr="00E12DC4" w:rsidRDefault="004B0100" w:rsidP="004B0100">
      <w:pPr>
        <w:rPr>
          <w:rFonts w:ascii="Arial" w:hAnsi="Arial" w:cs="Arial"/>
          <w:b/>
          <w:lang w:val="en"/>
        </w:rPr>
      </w:pPr>
      <w:r w:rsidRPr="00E12DC4">
        <w:rPr>
          <w:rFonts w:ascii="Arial" w:hAnsi="Arial" w:cs="Arial"/>
          <w:b/>
          <w:lang w:val="en"/>
        </w:rPr>
        <w:t xml:space="preserve">Currently </w:t>
      </w:r>
      <w:r w:rsidR="002B5818">
        <w:rPr>
          <w:rFonts w:ascii="Arial" w:hAnsi="Arial" w:cs="Arial"/>
          <w:b/>
          <w:lang w:val="en"/>
        </w:rPr>
        <w:t>C</w:t>
      </w:r>
      <w:r w:rsidRPr="00E12DC4">
        <w:rPr>
          <w:rFonts w:ascii="Arial" w:hAnsi="Arial" w:cs="Arial"/>
          <w:b/>
          <w:lang w:val="en"/>
        </w:rPr>
        <w:t>losed</w:t>
      </w:r>
      <w:r w:rsidR="00EE6E2C" w:rsidRPr="00E12DC4">
        <w:rPr>
          <w:rFonts w:ascii="Arial" w:hAnsi="Arial" w:cs="Arial"/>
          <w:b/>
          <w:lang w:val="en"/>
        </w:rPr>
        <w:t xml:space="preserve">; expected in </w:t>
      </w:r>
      <w:r w:rsidR="0082271F">
        <w:rPr>
          <w:rFonts w:ascii="Arial" w:hAnsi="Arial" w:cs="Arial"/>
          <w:b/>
          <w:lang w:val="en"/>
        </w:rPr>
        <w:t>late 2025</w:t>
      </w:r>
    </w:p>
    <w:p w14:paraId="51DEE4ED" w14:textId="77777777" w:rsidR="004B0100" w:rsidRPr="00E12DC4" w:rsidRDefault="004B0100" w:rsidP="004B0100">
      <w:pPr>
        <w:rPr>
          <w:rFonts w:ascii="Arial" w:hAnsi="Arial" w:cs="Arial"/>
          <w:b/>
          <w:lang w:val="en"/>
        </w:rPr>
      </w:pPr>
      <w:r w:rsidRPr="00E12DC4">
        <w:rPr>
          <w:rFonts w:ascii="Arial" w:hAnsi="Arial" w:cs="Arial"/>
          <w:lang w:val="en"/>
        </w:rPr>
        <w:t xml:space="preserve">Grants of up to £6,000 available to support smaller voluntary and community groups to carry out activities that enhance the quality of local residents' lives and increase their involvement in the community; or to increase public enjoyment of the Foreshore Trust's land by encouraging a year-round </w:t>
      </w:r>
      <w:proofErr w:type="spellStart"/>
      <w:r w:rsidRPr="00E12DC4">
        <w:rPr>
          <w:rFonts w:ascii="Arial" w:hAnsi="Arial" w:cs="Arial"/>
          <w:lang w:val="en"/>
        </w:rPr>
        <w:t>programme</w:t>
      </w:r>
      <w:proofErr w:type="spellEnd"/>
      <w:r w:rsidRPr="00E12DC4">
        <w:rPr>
          <w:rFonts w:ascii="Arial" w:hAnsi="Arial" w:cs="Arial"/>
          <w:lang w:val="en"/>
        </w:rPr>
        <w:t xml:space="preserve"> of events. </w:t>
      </w:r>
    </w:p>
    <w:p w14:paraId="6F013648" w14:textId="77777777" w:rsidR="004B0100" w:rsidRPr="00E12DC4" w:rsidRDefault="004B0100" w:rsidP="004B0100">
      <w:pPr>
        <w:rPr>
          <w:rFonts w:ascii="Arial" w:hAnsi="Arial" w:cs="Arial"/>
          <w:lang w:val="en"/>
        </w:rPr>
      </w:pPr>
      <w:r w:rsidRPr="00E12DC4">
        <w:rPr>
          <w:rFonts w:ascii="Arial" w:hAnsi="Arial" w:cs="Arial"/>
          <w:lang w:val="en"/>
        </w:rPr>
        <w:t xml:space="preserve">Further details can be found at </w:t>
      </w:r>
      <w:hyperlink r:id="rId22" w:history="1">
        <w:r w:rsidR="006D2EA6" w:rsidRPr="00E12DC4">
          <w:rPr>
            <w:rStyle w:val="Hyperlink"/>
            <w:rFonts w:ascii="Arial" w:hAnsi="Arial" w:cs="Arial"/>
            <w:b/>
            <w:bCs/>
            <w:color w:val="auto"/>
            <w:lang w:val="en"/>
          </w:rPr>
          <w:t>www.hastings.gov.uk/foreshoretrust</w:t>
        </w:r>
      </w:hyperlink>
      <w:r w:rsidRPr="00E12DC4">
        <w:rPr>
          <w:rFonts w:ascii="Arial" w:hAnsi="Arial" w:cs="Arial"/>
          <w:lang w:val="en"/>
        </w:rPr>
        <w:t xml:space="preserve"> </w:t>
      </w:r>
    </w:p>
    <w:p w14:paraId="1C8C4E5C" w14:textId="33EF96A7" w:rsidR="006D2EA6" w:rsidRDefault="006D2EA6" w:rsidP="004B0100">
      <w:pPr>
        <w:rPr>
          <w:rFonts w:ascii="Arial" w:hAnsi="Arial" w:cs="Arial"/>
          <w:lang w:val="en"/>
        </w:rPr>
      </w:pPr>
    </w:p>
    <w:p w14:paraId="09735A64" w14:textId="77777777" w:rsidR="00245D0C" w:rsidRDefault="00245D0C" w:rsidP="004B0100">
      <w:pPr>
        <w:rPr>
          <w:rFonts w:ascii="Arial" w:hAnsi="Arial" w:cs="Arial"/>
          <w:lang w:val="en"/>
        </w:rPr>
      </w:pPr>
    </w:p>
    <w:p w14:paraId="15D150DC" w14:textId="4A0CFAF5" w:rsidR="00245D0C" w:rsidRPr="00E12DC4" w:rsidRDefault="00245D0C" w:rsidP="00245D0C">
      <w:pPr>
        <w:rPr>
          <w:rFonts w:ascii="Arial" w:hAnsi="Arial" w:cs="Arial"/>
          <w:b/>
          <w:lang w:val="en"/>
        </w:rPr>
      </w:pPr>
      <w:r w:rsidRPr="00345927">
        <w:rPr>
          <w:rFonts w:ascii="Arial" w:hAnsi="Arial" w:cs="Arial"/>
          <w:b/>
          <w:sz w:val="28"/>
        </w:rPr>
        <w:t>** UPDATED**</w:t>
      </w:r>
      <w:r>
        <w:rPr>
          <w:rFonts w:ascii="Arial" w:hAnsi="Arial" w:cs="Arial"/>
          <w:sz w:val="28"/>
        </w:rPr>
        <w:t xml:space="preserve"> </w:t>
      </w:r>
      <w:r w:rsidRPr="00A3060B">
        <w:rPr>
          <w:rFonts w:ascii="Arial" w:hAnsi="Arial" w:cs="Arial"/>
          <w:b/>
          <w:bCs/>
          <w:sz w:val="28"/>
          <w:szCs w:val="32"/>
        </w:rPr>
        <w:t xml:space="preserve">Comic Relief Community Fund </w:t>
      </w:r>
      <w:r w:rsidRPr="009B09A4">
        <w:rPr>
          <w:rFonts w:ascii="Arial" w:hAnsi="Arial" w:cs="Arial"/>
          <w:b/>
          <w:bCs/>
          <w:sz w:val="28"/>
          <w:szCs w:val="32"/>
        </w:rPr>
        <w:br/>
      </w:r>
      <w:r>
        <w:rPr>
          <w:rFonts w:ascii="Arial" w:hAnsi="Arial" w:cs="Arial"/>
          <w:b/>
          <w:lang w:val="en"/>
        </w:rPr>
        <w:t>C</w:t>
      </w:r>
      <w:r w:rsidRPr="00E12DC4">
        <w:rPr>
          <w:rFonts w:ascii="Arial" w:hAnsi="Arial" w:cs="Arial"/>
          <w:b/>
          <w:lang w:val="en"/>
        </w:rPr>
        <w:t>losed</w:t>
      </w:r>
      <w:r>
        <w:rPr>
          <w:rFonts w:ascii="Arial" w:hAnsi="Arial" w:cs="Arial"/>
          <w:b/>
          <w:lang w:val="en"/>
        </w:rPr>
        <w:t xml:space="preserve"> on 6 October 2025</w:t>
      </w:r>
    </w:p>
    <w:p w14:paraId="1123DCFC" w14:textId="3B4B3D89" w:rsidR="00245D0C" w:rsidRPr="00A3060B" w:rsidRDefault="00245D0C" w:rsidP="00245D0C">
      <w:pPr>
        <w:pStyle w:val="NormalWeb"/>
        <w:spacing w:before="0" w:beforeAutospacing="0" w:after="0" w:afterAutospacing="0"/>
        <w:rPr>
          <w:rFonts w:ascii="Arial" w:hAnsi="Arial" w:cs="Arial"/>
          <w:szCs w:val="28"/>
        </w:rPr>
      </w:pPr>
      <w:r>
        <w:rPr>
          <w:rFonts w:ascii="Arial" w:hAnsi="Arial" w:cs="Arial"/>
          <w:szCs w:val="28"/>
        </w:rPr>
        <w:t>O</w:t>
      </w:r>
      <w:r w:rsidRPr="00A3060B">
        <w:rPr>
          <w:rFonts w:ascii="Arial" w:hAnsi="Arial" w:cs="Arial"/>
          <w:szCs w:val="28"/>
        </w:rPr>
        <w:t>ffering grants of up to £5,000 for grassroots, community-led organisations in England that support people living in, or at risk of, poverty or hardship.</w:t>
      </w:r>
    </w:p>
    <w:p w14:paraId="27E17741" w14:textId="5BA71578" w:rsidR="00245D0C" w:rsidRPr="005371C2" w:rsidRDefault="00245D0C" w:rsidP="00245D0C">
      <w:pPr>
        <w:pStyle w:val="NormalWeb"/>
        <w:spacing w:before="0" w:beforeAutospacing="0" w:after="0" w:afterAutospacing="0"/>
        <w:rPr>
          <w:rFonts w:ascii="Arial" w:hAnsi="Arial" w:cs="Arial"/>
          <w:szCs w:val="28"/>
        </w:rPr>
      </w:pPr>
      <w:r w:rsidRPr="00A3060B">
        <w:rPr>
          <w:rFonts w:ascii="Arial" w:hAnsi="Arial" w:cs="Arial"/>
          <w:szCs w:val="28"/>
        </w:rPr>
        <w:t>Funding is available for organisations with an annual income less than £250,000 and can be used for direct project costs or to support core running expenses, or a combination of both.</w:t>
      </w:r>
      <w:r w:rsidRPr="005371C2">
        <w:rPr>
          <w:rFonts w:ascii="Arial" w:hAnsi="Arial" w:cs="Arial"/>
        </w:rPr>
        <w:t xml:space="preserve"> </w:t>
      </w:r>
      <w:r w:rsidRPr="005371C2">
        <w:rPr>
          <w:rFonts w:ascii="Arial" w:hAnsi="Arial" w:cs="Arial"/>
          <w:szCs w:val="28"/>
        </w:rPr>
        <w:br/>
      </w:r>
      <w:hyperlink r:id="rId23" w:history="1">
        <w:r w:rsidRPr="005371C2">
          <w:rPr>
            <w:rStyle w:val="Hyperlink"/>
            <w:rFonts w:ascii="Arial" w:hAnsi="Arial" w:cs="Arial"/>
            <w:szCs w:val="28"/>
          </w:rPr>
          <w:t>www.groundwork.org.uk/comic-relief</w:t>
        </w:r>
      </w:hyperlink>
    </w:p>
    <w:p w14:paraId="4DA6EFF8" w14:textId="77777777" w:rsidR="004B0100" w:rsidRDefault="004B0100" w:rsidP="001B3B00">
      <w:pPr>
        <w:rPr>
          <w:rFonts w:ascii="Arial" w:hAnsi="Arial" w:cs="Arial"/>
          <w:b/>
        </w:rPr>
      </w:pPr>
    </w:p>
    <w:p w14:paraId="71D66F09" w14:textId="20198FD8" w:rsidR="00573ADB" w:rsidRPr="003C3C83" w:rsidRDefault="00F01F6A">
      <w:pPr>
        <w:rPr>
          <w:color w:val="FF0000"/>
        </w:rPr>
      </w:pPr>
      <w:r w:rsidRPr="00EA652D">
        <w:rPr>
          <w:color w:val="FF0000"/>
          <w:lang w:val="en"/>
        </w:rPr>
        <w:br w:type="page"/>
      </w:r>
      <w:r w:rsidR="00573ADB" w:rsidRPr="00C65E8F">
        <w:rPr>
          <w:rFonts w:ascii="Arial" w:hAnsi="Arial" w:cs="Arial"/>
          <w:b/>
          <w:bCs/>
          <w:sz w:val="28"/>
        </w:rPr>
        <w:lastRenderedPageBreak/>
        <w:t>Local Funders</w:t>
      </w:r>
    </w:p>
    <w:p w14:paraId="4A6E98C4" w14:textId="77777777" w:rsidR="00573ADB" w:rsidRPr="00EA652D" w:rsidRDefault="00C65E8F">
      <w:pPr>
        <w:rPr>
          <w:rFonts w:ascii="Arial" w:hAnsi="Arial" w:cs="Arial"/>
        </w:rPr>
      </w:pPr>
      <w:r>
        <w:rPr>
          <w:rFonts w:ascii="Arial" w:hAnsi="Arial" w:cs="Arial"/>
        </w:rPr>
        <w:t>Some of t</w:t>
      </w:r>
      <w:r w:rsidR="00573ADB" w:rsidRPr="00EA652D">
        <w:rPr>
          <w:rFonts w:ascii="Arial" w:hAnsi="Arial" w:cs="Arial"/>
        </w:rPr>
        <w:t xml:space="preserve">hese funders may not have an application form, and so you would need to write to them explaining who you are, what you plan to do, how much money you want, and what difference it would make. </w:t>
      </w:r>
    </w:p>
    <w:p w14:paraId="0FE771A5" w14:textId="77777777" w:rsidR="00573ADB" w:rsidRPr="00EA652D" w:rsidRDefault="00573ADB">
      <w:pPr>
        <w:rPr>
          <w:rFonts w:ascii="Arial" w:hAnsi="Arial" w:cs="Arial"/>
        </w:rPr>
      </w:pPr>
    </w:p>
    <w:p w14:paraId="3CFF83A2" w14:textId="77777777" w:rsidR="00573ADB" w:rsidRPr="00EA652D" w:rsidRDefault="00573ADB">
      <w:pPr>
        <w:pStyle w:val="NormalWeb"/>
        <w:spacing w:before="0" w:beforeAutospacing="0" w:after="0" w:afterAutospacing="0"/>
        <w:rPr>
          <w:rFonts w:ascii="Arial" w:hAnsi="Arial" w:cs="Arial"/>
        </w:rPr>
      </w:pPr>
    </w:p>
    <w:p w14:paraId="3169BCA3" w14:textId="77777777" w:rsidR="00573ADB" w:rsidRPr="00BD1285" w:rsidRDefault="00573ADB">
      <w:pPr>
        <w:pStyle w:val="Heading1"/>
        <w:rPr>
          <w:rFonts w:ascii="Arial" w:hAnsi="Arial" w:cs="Arial"/>
        </w:rPr>
      </w:pPr>
      <w:r w:rsidRPr="00BD1285">
        <w:rPr>
          <w:rFonts w:ascii="Arial" w:hAnsi="Arial" w:cs="Arial"/>
        </w:rPr>
        <w:t>Isabel Blackman Foundation</w:t>
      </w:r>
    </w:p>
    <w:p w14:paraId="40768A70" w14:textId="77777777" w:rsidR="00573ADB" w:rsidRPr="00EA652D" w:rsidRDefault="00573ADB">
      <w:pPr>
        <w:rPr>
          <w:rFonts w:ascii="Arial" w:hAnsi="Arial" w:cs="Arial"/>
        </w:rPr>
      </w:pPr>
      <w:r w:rsidRPr="00EA652D">
        <w:rPr>
          <w:rFonts w:ascii="Arial" w:hAnsi="Arial" w:cs="Arial"/>
        </w:rPr>
        <w:t xml:space="preserve">Emphasis on education and learning </w:t>
      </w:r>
    </w:p>
    <w:p w14:paraId="1EA9C0A2" w14:textId="77777777" w:rsidR="00573ADB" w:rsidRPr="00EA652D" w:rsidRDefault="00573ADB">
      <w:pPr>
        <w:rPr>
          <w:rFonts w:ascii="Arial" w:hAnsi="Arial" w:cs="Arial"/>
        </w:rPr>
      </w:pPr>
      <w:r w:rsidRPr="00EA652D">
        <w:rPr>
          <w:rFonts w:ascii="Arial" w:hAnsi="Arial" w:cs="Arial"/>
        </w:rPr>
        <w:t xml:space="preserve">Usual grant size: </w:t>
      </w:r>
      <w:proofErr w:type="gramStart"/>
      <w:r w:rsidR="004B541C" w:rsidRPr="00EA652D">
        <w:rPr>
          <w:rFonts w:ascii="Arial" w:hAnsi="Arial" w:cs="Arial"/>
        </w:rPr>
        <w:t>typically</w:t>
      </w:r>
      <w:proofErr w:type="gramEnd"/>
      <w:r w:rsidR="004B541C" w:rsidRPr="00EA652D">
        <w:rPr>
          <w:rFonts w:ascii="Arial" w:hAnsi="Arial" w:cs="Arial"/>
        </w:rPr>
        <w:t xml:space="preserve"> between £500 and £5000</w:t>
      </w:r>
    </w:p>
    <w:p w14:paraId="714FC770" w14:textId="77777777" w:rsidR="00573ADB" w:rsidRPr="00EA652D" w:rsidRDefault="00573ADB">
      <w:pPr>
        <w:rPr>
          <w:rFonts w:ascii="Arial" w:hAnsi="Arial" w:cs="Arial"/>
        </w:rPr>
      </w:pPr>
      <w:r w:rsidRPr="00EA652D">
        <w:rPr>
          <w:rFonts w:ascii="Arial" w:hAnsi="Arial" w:cs="Arial"/>
        </w:rPr>
        <w:t xml:space="preserve">How to apply: </w:t>
      </w:r>
      <w:r w:rsidR="004B541C" w:rsidRPr="00EA652D">
        <w:rPr>
          <w:rFonts w:ascii="Arial" w:hAnsi="Arial" w:cs="Arial"/>
        </w:rPr>
        <w:t>in writing</w:t>
      </w:r>
    </w:p>
    <w:p w14:paraId="1CA3038F" w14:textId="77777777" w:rsidR="00573ADB" w:rsidRPr="00EA652D" w:rsidRDefault="004B541C">
      <w:pPr>
        <w:rPr>
          <w:rFonts w:ascii="Arial" w:hAnsi="Arial" w:cs="Arial"/>
        </w:rPr>
      </w:pPr>
      <w:r w:rsidRPr="00EA652D">
        <w:rPr>
          <w:rFonts w:ascii="Arial" w:hAnsi="Arial" w:cs="Arial"/>
        </w:rPr>
        <w:t xml:space="preserve">Address: </w:t>
      </w:r>
      <w:r w:rsidR="00573ADB" w:rsidRPr="00EA652D">
        <w:rPr>
          <w:rFonts w:ascii="Arial" w:hAnsi="Arial" w:cs="Arial"/>
        </w:rPr>
        <w:t xml:space="preserve">Stonehenge, 13 </w:t>
      </w:r>
      <w:proofErr w:type="spellStart"/>
      <w:r w:rsidR="00573ADB" w:rsidRPr="00EA652D">
        <w:rPr>
          <w:rFonts w:ascii="Arial" w:hAnsi="Arial" w:cs="Arial"/>
        </w:rPr>
        <w:t>Laton</w:t>
      </w:r>
      <w:proofErr w:type="spellEnd"/>
      <w:r w:rsidR="00573ADB" w:rsidRPr="00EA652D">
        <w:rPr>
          <w:rFonts w:ascii="Arial" w:hAnsi="Arial" w:cs="Arial"/>
        </w:rPr>
        <w:t xml:space="preserve"> Road, Hastings TN34 2ES</w:t>
      </w:r>
    </w:p>
    <w:p w14:paraId="34CC3FC5" w14:textId="77777777" w:rsidR="004B541C" w:rsidRPr="00EA652D" w:rsidRDefault="004B541C" w:rsidP="004B541C">
      <w:pPr>
        <w:rPr>
          <w:rFonts w:ascii="Arial" w:hAnsi="Arial" w:cs="Arial"/>
        </w:rPr>
      </w:pPr>
      <w:r w:rsidRPr="00EA652D">
        <w:rPr>
          <w:rFonts w:ascii="Arial" w:hAnsi="Arial" w:cs="Arial"/>
        </w:rPr>
        <w:t>Email: ibfoundation@uwclub.net</w:t>
      </w:r>
      <w:r w:rsidRPr="00EA652D">
        <w:rPr>
          <w:rFonts w:ascii="Arial" w:hAnsi="Arial" w:cs="Arial"/>
        </w:rPr>
        <w:br/>
        <w:t xml:space="preserve">Phone: </w:t>
      </w:r>
      <w:r w:rsidRPr="00EA652D">
        <w:rPr>
          <w:rStyle w:val="contactdetailslabel"/>
          <w:rFonts w:ascii="Arial" w:hAnsi="Arial" w:cs="Arial"/>
        </w:rPr>
        <w:t>01424 431756</w:t>
      </w:r>
    </w:p>
    <w:p w14:paraId="1AB73299" w14:textId="77777777" w:rsidR="00573ADB" w:rsidRPr="00EA652D" w:rsidRDefault="00573ADB">
      <w:pPr>
        <w:rPr>
          <w:rFonts w:ascii="Arial" w:hAnsi="Arial" w:cs="Arial"/>
          <w:color w:val="FF0000"/>
        </w:rPr>
      </w:pPr>
    </w:p>
    <w:p w14:paraId="011CDCBF" w14:textId="77777777" w:rsidR="00573ADB" w:rsidRPr="00EA652D" w:rsidRDefault="00573ADB">
      <w:pPr>
        <w:pStyle w:val="Heading1"/>
        <w:rPr>
          <w:rFonts w:ascii="Arial" w:hAnsi="Arial" w:cs="Arial"/>
        </w:rPr>
      </w:pPr>
      <w:r w:rsidRPr="00EA652D">
        <w:rPr>
          <w:rFonts w:ascii="Arial" w:hAnsi="Arial" w:cs="Arial"/>
        </w:rPr>
        <w:t>Magdalen &amp; Lasher Charity</w:t>
      </w:r>
    </w:p>
    <w:p w14:paraId="4B4D319A" w14:textId="77777777" w:rsidR="00EA652D" w:rsidRDefault="00EA652D">
      <w:pPr>
        <w:rPr>
          <w:rFonts w:ascii="Arial" w:hAnsi="Arial" w:cs="Arial"/>
        </w:rPr>
      </w:pPr>
      <w:r>
        <w:rPr>
          <w:rFonts w:ascii="Arial" w:hAnsi="Arial" w:cs="Arial"/>
        </w:rPr>
        <w:t>Organisations that “deal directly with need, hardship and distress for the residents of the Borough of Hastings”.</w:t>
      </w:r>
    </w:p>
    <w:p w14:paraId="6B74ACD9" w14:textId="77777777" w:rsidR="00573ADB" w:rsidRPr="00EA652D" w:rsidRDefault="00573ADB">
      <w:pPr>
        <w:rPr>
          <w:rFonts w:ascii="Arial" w:hAnsi="Arial" w:cs="Arial"/>
        </w:rPr>
      </w:pPr>
      <w:r w:rsidRPr="00EA652D">
        <w:rPr>
          <w:rFonts w:ascii="Arial" w:hAnsi="Arial" w:cs="Arial"/>
        </w:rPr>
        <w:t xml:space="preserve">Usual grant size: </w:t>
      </w:r>
      <w:proofErr w:type="gramStart"/>
      <w:r w:rsidR="004B541C" w:rsidRPr="00EA652D">
        <w:rPr>
          <w:rFonts w:ascii="Arial" w:hAnsi="Arial" w:cs="Arial"/>
        </w:rPr>
        <w:t>typically</w:t>
      </w:r>
      <w:proofErr w:type="gramEnd"/>
      <w:r w:rsidR="004B541C" w:rsidRPr="00EA652D">
        <w:rPr>
          <w:rFonts w:ascii="Arial" w:hAnsi="Arial" w:cs="Arial"/>
        </w:rPr>
        <w:t xml:space="preserve"> between £100 and </w:t>
      </w:r>
      <w:r w:rsidRPr="00EA652D">
        <w:rPr>
          <w:rFonts w:ascii="Arial" w:hAnsi="Arial" w:cs="Arial"/>
        </w:rPr>
        <w:t>£3000</w:t>
      </w:r>
    </w:p>
    <w:p w14:paraId="7617E635" w14:textId="77777777" w:rsidR="00573ADB" w:rsidRPr="00EA652D" w:rsidRDefault="00573ADB">
      <w:pPr>
        <w:rPr>
          <w:rFonts w:ascii="Arial" w:hAnsi="Arial" w:cs="Arial"/>
        </w:rPr>
      </w:pPr>
      <w:r w:rsidRPr="00EA652D">
        <w:rPr>
          <w:rFonts w:ascii="Arial" w:hAnsi="Arial" w:cs="Arial"/>
        </w:rPr>
        <w:t xml:space="preserve">How to apply: </w:t>
      </w:r>
      <w:r w:rsidR="004B541C" w:rsidRPr="00EA652D">
        <w:rPr>
          <w:rFonts w:ascii="Arial" w:hAnsi="Arial" w:cs="Arial"/>
        </w:rPr>
        <w:t>in writing</w:t>
      </w:r>
    </w:p>
    <w:p w14:paraId="0DE77651" w14:textId="77777777" w:rsidR="00573ADB" w:rsidRPr="00EA652D" w:rsidRDefault="00E127E7">
      <w:pPr>
        <w:pStyle w:val="NormalWeb"/>
        <w:spacing w:before="0" w:beforeAutospacing="0" w:after="0" w:afterAutospacing="0"/>
        <w:rPr>
          <w:rFonts w:ascii="Arial" w:hAnsi="Arial" w:cs="Arial"/>
        </w:rPr>
      </w:pPr>
      <w:r w:rsidRPr="00EA652D">
        <w:rPr>
          <w:rFonts w:ascii="Arial" w:hAnsi="Arial" w:cs="Arial"/>
        </w:rPr>
        <w:t>Marcia Woolf</w:t>
      </w:r>
      <w:r w:rsidR="00573ADB" w:rsidRPr="00EA652D">
        <w:rPr>
          <w:rFonts w:ascii="Arial" w:hAnsi="Arial" w:cs="Arial"/>
        </w:rPr>
        <w:t xml:space="preserve">, Administrator, </w:t>
      </w:r>
    </w:p>
    <w:p w14:paraId="03B2CD08" w14:textId="77777777" w:rsidR="00573ADB" w:rsidRPr="00EA652D" w:rsidRDefault="00573ADB">
      <w:pPr>
        <w:rPr>
          <w:rFonts w:ascii="Arial" w:hAnsi="Arial" w:cs="Arial"/>
        </w:rPr>
      </w:pPr>
      <w:r w:rsidRPr="00EA652D">
        <w:rPr>
          <w:rFonts w:ascii="Arial" w:hAnsi="Arial" w:cs="Arial"/>
        </w:rPr>
        <w:t>Old Hastings House, 132 High Street, Hastings, TN34 3ET</w:t>
      </w:r>
    </w:p>
    <w:p w14:paraId="7D7069F2" w14:textId="77777777" w:rsidR="00B94AC7" w:rsidRPr="00EA652D" w:rsidRDefault="00B94AC7">
      <w:pPr>
        <w:rPr>
          <w:rFonts w:ascii="Arial" w:hAnsi="Arial" w:cs="Arial"/>
        </w:rPr>
      </w:pPr>
      <w:r w:rsidRPr="00EA652D">
        <w:rPr>
          <w:rFonts w:ascii="Arial" w:hAnsi="Arial" w:cs="Arial"/>
        </w:rPr>
        <w:t>Email: mlc@oldhastingshouse.co.uk</w:t>
      </w:r>
    </w:p>
    <w:p w14:paraId="5C9D5209" w14:textId="77777777" w:rsidR="00E127E7" w:rsidRPr="00EA652D" w:rsidRDefault="00E127E7">
      <w:pPr>
        <w:rPr>
          <w:rFonts w:ascii="Arial" w:hAnsi="Arial" w:cs="Arial"/>
        </w:rPr>
      </w:pPr>
      <w:r w:rsidRPr="00EA652D">
        <w:rPr>
          <w:rFonts w:ascii="Arial" w:hAnsi="Arial" w:cs="Arial"/>
        </w:rPr>
        <w:t>Phone: 01424 452646</w:t>
      </w:r>
    </w:p>
    <w:p w14:paraId="1A611D7B" w14:textId="77777777" w:rsidR="00573ADB" w:rsidRPr="00EA652D" w:rsidRDefault="00573ADB">
      <w:pPr>
        <w:rPr>
          <w:rFonts w:ascii="Helvetica" w:hAnsi="Helvetica" w:cs="Helvetica"/>
          <w:color w:val="FF0000"/>
          <w:sz w:val="18"/>
          <w:szCs w:val="18"/>
        </w:rPr>
      </w:pPr>
      <w:r w:rsidRPr="00EA652D">
        <w:rPr>
          <w:rFonts w:ascii="Arial" w:hAnsi="Arial" w:cs="Arial"/>
          <w:color w:val="FF0000"/>
        </w:rPr>
        <w:t xml:space="preserve"> </w:t>
      </w:r>
    </w:p>
    <w:p w14:paraId="1AB4B4FA" w14:textId="77777777" w:rsidR="00573ADB" w:rsidRPr="00EA652D" w:rsidRDefault="00573ADB">
      <w:pPr>
        <w:pStyle w:val="Heading1"/>
        <w:rPr>
          <w:rFonts w:ascii="Arial" w:hAnsi="Arial" w:cs="Arial"/>
        </w:rPr>
      </w:pPr>
      <w:bookmarkStart w:id="4" w:name="_Hlk99641792"/>
      <w:r w:rsidRPr="00EA652D">
        <w:rPr>
          <w:rFonts w:ascii="Arial" w:hAnsi="Arial" w:cs="Arial"/>
        </w:rPr>
        <w:t xml:space="preserve">Hastings Lions Club </w:t>
      </w:r>
    </w:p>
    <w:p w14:paraId="218FA4A0" w14:textId="77777777" w:rsidR="00915B23" w:rsidRPr="00EA652D" w:rsidRDefault="00915B23" w:rsidP="00915B23">
      <w:pPr>
        <w:shd w:val="clear" w:color="auto" w:fill="FFFFFF"/>
      </w:pPr>
      <w:r w:rsidRPr="00EA652D">
        <w:rPr>
          <w:rFonts w:ascii="Arial" w:hAnsi="Arial" w:cs="Arial"/>
        </w:rPr>
        <w:t>Usual grant size: up to £</w:t>
      </w:r>
      <w:r w:rsidR="0088712F">
        <w:rPr>
          <w:rFonts w:ascii="Arial" w:hAnsi="Arial" w:cs="Arial"/>
        </w:rPr>
        <w:t>20</w:t>
      </w:r>
      <w:r w:rsidRPr="00EA652D">
        <w:rPr>
          <w:rFonts w:ascii="Arial" w:hAnsi="Arial" w:cs="Arial"/>
        </w:rPr>
        <w:t>00 for one-off expenditure</w:t>
      </w:r>
    </w:p>
    <w:p w14:paraId="1EAB64BF" w14:textId="77777777" w:rsidR="00915B23" w:rsidRPr="00EA652D" w:rsidRDefault="00915B23" w:rsidP="00915B23">
      <w:pPr>
        <w:shd w:val="clear" w:color="auto" w:fill="FFFFFF"/>
      </w:pPr>
      <w:r w:rsidRPr="00EA652D">
        <w:rPr>
          <w:rFonts w:ascii="Arial" w:hAnsi="Arial" w:cs="Arial"/>
        </w:rPr>
        <w:t>Supports a broad spectrum of needs and ages – will not fund salaries</w:t>
      </w:r>
    </w:p>
    <w:p w14:paraId="3044A5F7" w14:textId="77777777" w:rsidR="00915B23" w:rsidRPr="00EA652D" w:rsidRDefault="00915B23" w:rsidP="00915B23">
      <w:pPr>
        <w:shd w:val="clear" w:color="auto" w:fill="FFFFFF"/>
      </w:pPr>
      <w:r w:rsidRPr="00EA652D">
        <w:rPr>
          <w:rFonts w:ascii="Arial" w:hAnsi="Arial" w:cs="Arial"/>
        </w:rPr>
        <w:t>How to apply: by application form</w:t>
      </w:r>
    </w:p>
    <w:p w14:paraId="549FBF82" w14:textId="77777777" w:rsidR="00915B23" w:rsidRPr="00EA652D" w:rsidRDefault="00915B23" w:rsidP="00915B23">
      <w:pPr>
        <w:shd w:val="clear" w:color="auto" w:fill="FFFFFF"/>
      </w:pPr>
      <w:r w:rsidRPr="00EA652D">
        <w:rPr>
          <w:rFonts w:ascii="Arial" w:hAnsi="Arial" w:cs="Arial"/>
        </w:rPr>
        <w:t>Requests needed by the first Tuesday of each month.</w:t>
      </w:r>
    </w:p>
    <w:p w14:paraId="0F82C2B5" w14:textId="77777777" w:rsidR="00915B23" w:rsidRDefault="00915B23" w:rsidP="00915B23">
      <w:pPr>
        <w:shd w:val="clear" w:color="auto" w:fill="FFFFFF"/>
        <w:rPr>
          <w:rFonts w:ascii="Arial" w:hAnsi="Arial" w:cs="Arial"/>
        </w:rPr>
      </w:pPr>
      <w:r w:rsidRPr="00EA652D">
        <w:rPr>
          <w:rFonts w:ascii="Arial" w:hAnsi="Arial" w:cs="Arial"/>
        </w:rPr>
        <w:t xml:space="preserve">Email: </w:t>
      </w:r>
      <w:hyperlink r:id="rId24" w:tgtFrame="_blank" w:history="1">
        <w:r w:rsidRPr="00EA652D">
          <w:rPr>
            <w:rStyle w:val="Hyperlink"/>
            <w:rFonts w:ascii="Arial" w:hAnsi="Arial" w:cs="Arial"/>
            <w:color w:val="auto"/>
            <w:u w:val="none"/>
          </w:rPr>
          <w:t>grants@hastingslions.org.uk</w:t>
        </w:r>
      </w:hyperlink>
    </w:p>
    <w:p w14:paraId="2674637C" w14:textId="77777777" w:rsidR="00EA652D" w:rsidRPr="00EA652D" w:rsidRDefault="00EA652D" w:rsidP="00915B23">
      <w:pPr>
        <w:shd w:val="clear" w:color="auto" w:fill="FFFFFF"/>
        <w:rPr>
          <w:rFonts w:ascii="Arial" w:hAnsi="Arial" w:cs="Arial"/>
        </w:rPr>
      </w:pPr>
      <w:r w:rsidRPr="00EA652D">
        <w:rPr>
          <w:rFonts w:ascii="Arial" w:hAnsi="Arial" w:cs="Arial"/>
        </w:rPr>
        <w:t>[Hastings Lions Club organise the annual Half Marathon]</w:t>
      </w:r>
    </w:p>
    <w:p w14:paraId="5A195BB2" w14:textId="77777777" w:rsidR="00573ADB" w:rsidRPr="00EA652D" w:rsidRDefault="00573ADB">
      <w:pPr>
        <w:rPr>
          <w:rFonts w:ascii="Arial" w:hAnsi="Arial" w:cs="Arial"/>
          <w:color w:val="FF0000"/>
        </w:rPr>
      </w:pPr>
    </w:p>
    <w:p w14:paraId="19DF98BA" w14:textId="77777777" w:rsidR="00B94AC7" w:rsidRPr="00EA652D" w:rsidRDefault="00B94AC7" w:rsidP="00B94AC7">
      <w:pPr>
        <w:rPr>
          <w:rFonts w:ascii="Arial" w:hAnsi="Arial" w:cs="Arial"/>
          <w:b/>
          <w:bCs/>
        </w:rPr>
      </w:pPr>
      <w:r w:rsidRPr="00EA652D">
        <w:rPr>
          <w:rFonts w:ascii="Arial" w:hAnsi="Arial" w:cs="Arial"/>
          <w:b/>
          <w:bCs/>
        </w:rPr>
        <w:t>Hastings Round Table</w:t>
      </w:r>
    </w:p>
    <w:p w14:paraId="31F2E1FA" w14:textId="77777777" w:rsidR="00B94AC7" w:rsidRPr="00EA652D" w:rsidRDefault="00B94AC7" w:rsidP="00B94AC7">
      <w:pPr>
        <w:rPr>
          <w:rFonts w:ascii="Arial" w:hAnsi="Arial" w:cs="Arial"/>
        </w:rPr>
      </w:pPr>
      <w:r w:rsidRPr="00EA652D">
        <w:rPr>
          <w:rFonts w:ascii="Arial" w:hAnsi="Arial" w:cs="Arial"/>
        </w:rPr>
        <w:t xml:space="preserve">Usual grant size: </w:t>
      </w:r>
      <w:r w:rsidR="00F71132" w:rsidRPr="00EA652D">
        <w:rPr>
          <w:rFonts w:ascii="Arial" w:hAnsi="Arial" w:cs="Arial"/>
        </w:rPr>
        <w:t>average £2</w:t>
      </w:r>
      <w:r w:rsidRPr="00EA652D">
        <w:rPr>
          <w:rFonts w:ascii="Arial" w:hAnsi="Arial" w:cs="Arial"/>
        </w:rPr>
        <w:t>000</w:t>
      </w:r>
      <w:r w:rsidR="00F71132" w:rsidRPr="00EA652D">
        <w:rPr>
          <w:rFonts w:ascii="Arial" w:hAnsi="Arial" w:cs="Arial"/>
        </w:rPr>
        <w:t xml:space="preserve"> (will not fund salaries)</w:t>
      </w:r>
    </w:p>
    <w:p w14:paraId="4DD3F575" w14:textId="77777777" w:rsidR="00B94AC7" w:rsidRPr="00EA652D" w:rsidRDefault="00B94AC7" w:rsidP="00B94AC7">
      <w:pPr>
        <w:pStyle w:val="NormalWeb"/>
        <w:spacing w:before="0" w:beforeAutospacing="0" w:after="0" w:afterAutospacing="0"/>
        <w:rPr>
          <w:rFonts w:ascii="Arial" w:hAnsi="Arial" w:cs="Arial"/>
        </w:rPr>
      </w:pPr>
      <w:r w:rsidRPr="00EA652D">
        <w:rPr>
          <w:rFonts w:ascii="Arial" w:hAnsi="Arial" w:cs="Arial"/>
        </w:rPr>
        <w:t>How to apply: in writing</w:t>
      </w:r>
    </w:p>
    <w:p w14:paraId="577C67D6" w14:textId="77777777" w:rsidR="00B94AC7" w:rsidRPr="00EA652D" w:rsidRDefault="00B94AC7" w:rsidP="00B94AC7">
      <w:pPr>
        <w:pStyle w:val="NormalWeb"/>
        <w:spacing w:before="0" w:beforeAutospacing="0" w:after="0" w:afterAutospacing="0"/>
        <w:rPr>
          <w:rFonts w:ascii="Arial" w:hAnsi="Arial" w:cs="Arial"/>
        </w:rPr>
      </w:pPr>
      <w:r w:rsidRPr="00EA652D">
        <w:rPr>
          <w:rFonts w:ascii="Arial" w:hAnsi="Arial" w:cs="Arial"/>
        </w:rPr>
        <w:t xml:space="preserve">Download a form </w:t>
      </w:r>
      <w:r w:rsidR="002E2B27" w:rsidRPr="00EA652D">
        <w:rPr>
          <w:rFonts w:ascii="Arial" w:hAnsi="Arial" w:cs="Arial"/>
        </w:rPr>
        <w:t>http://www.hastingsroundtable.co.uk/donation-request-form</w:t>
      </w:r>
    </w:p>
    <w:p w14:paraId="5AA870E1" w14:textId="77777777" w:rsidR="00F71132" w:rsidRPr="00EA652D" w:rsidRDefault="00EA652D" w:rsidP="00B94AC7">
      <w:pPr>
        <w:pStyle w:val="NormalWeb"/>
        <w:spacing w:before="0" w:beforeAutospacing="0" w:after="0" w:afterAutospacing="0"/>
        <w:rPr>
          <w:rFonts w:ascii="Arial" w:hAnsi="Arial" w:cs="Arial"/>
          <w:iCs/>
          <w:lang w:eastAsia="en-GB"/>
        </w:rPr>
      </w:pPr>
      <w:r w:rsidRPr="00EA652D">
        <w:rPr>
          <w:rFonts w:ascii="Arial" w:hAnsi="Arial" w:cs="Arial"/>
          <w:iCs/>
          <w:lang w:eastAsia="en-GB"/>
        </w:rPr>
        <w:t xml:space="preserve">Their </w:t>
      </w:r>
      <w:r w:rsidR="00F71132" w:rsidRPr="00EA652D">
        <w:rPr>
          <w:rFonts w:ascii="Arial" w:hAnsi="Arial" w:cs="Arial"/>
          <w:iCs/>
          <w:lang w:eastAsia="en-GB"/>
        </w:rPr>
        <w:t xml:space="preserve">monthly meeting </w:t>
      </w:r>
      <w:r w:rsidRPr="00EA652D">
        <w:rPr>
          <w:rFonts w:ascii="Arial" w:hAnsi="Arial" w:cs="Arial"/>
          <w:iCs/>
          <w:lang w:eastAsia="en-GB"/>
        </w:rPr>
        <w:t xml:space="preserve">is </w:t>
      </w:r>
      <w:r w:rsidR="00F71132" w:rsidRPr="00EA652D">
        <w:rPr>
          <w:rFonts w:ascii="Arial" w:hAnsi="Arial" w:cs="Arial"/>
          <w:iCs/>
          <w:lang w:eastAsia="en-GB"/>
        </w:rPr>
        <w:t>every 3</w:t>
      </w:r>
      <w:r w:rsidR="00F71132" w:rsidRPr="00EA652D">
        <w:rPr>
          <w:rFonts w:ascii="Arial" w:hAnsi="Arial" w:cs="Arial"/>
          <w:iCs/>
          <w:vertAlign w:val="superscript"/>
          <w:lang w:eastAsia="en-GB"/>
        </w:rPr>
        <w:t>rd</w:t>
      </w:r>
      <w:r w:rsidR="00F71132" w:rsidRPr="00EA652D">
        <w:rPr>
          <w:rFonts w:ascii="Arial" w:hAnsi="Arial" w:cs="Arial"/>
          <w:iCs/>
          <w:lang w:eastAsia="en-GB"/>
        </w:rPr>
        <w:t xml:space="preserve"> Tuesday</w:t>
      </w:r>
      <w:r w:rsidRPr="00EA652D">
        <w:rPr>
          <w:rFonts w:ascii="Arial" w:hAnsi="Arial" w:cs="Arial"/>
          <w:iCs/>
          <w:lang w:eastAsia="en-GB"/>
        </w:rPr>
        <w:t>.</w:t>
      </w:r>
    </w:p>
    <w:p w14:paraId="0AFF5669" w14:textId="77777777" w:rsidR="00B94AC7" w:rsidRPr="00EA652D" w:rsidRDefault="00B94AC7" w:rsidP="00B94AC7">
      <w:pPr>
        <w:pStyle w:val="NormalWeb"/>
        <w:spacing w:before="0" w:beforeAutospacing="0" w:after="0" w:afterAutospacing="0"/>
        <w:rPr>
          <w:rFonts w:ascii="Arial" w:hAnsi="Arial" w:cs="Arial"/>
        </w:rPr>
      </w:pPr>
      <w:r w:rsidRPr="00EA652D">
        <w:rPr>
          <w:rFonts w:ascii="Arial" w:hAnsi="Arial" w:cs="Arial"/>
          <w:iCs/>
          <w:lang w:eastAsia="en-GB"/>
        </w:rPr>
        <w:t xml:space="preserve">[Hastings Round Table organise the </w:t>
      </w:r>
      <w:r w:rsidR="00EA652D" w:rsidRPr="00EA652D">
        <w:rPr>
          <w:rFonts w:ascii="Arial" w:hAnsi="Arial" w:cs="Arial"/>
          <w:iCs/>
          <w:lang w:eastAsia="en-GB"/>
        </w:rPr>
        <w:t xml:space="preserve">annual </w:t>
      </w:r>
      <w:r w:rsidRPr="00EA652D">
        <w:rPr>
          <w:rFonts w:ascii="Arial" w:hAnsi="Arial" w:cs="Arial"/>
          <w:iCs/>
          <w:lang w:eastAsia="en-GB"/>
        </w:rPr>
        <w:t xml:space="preserve">Beer &amp; </w:t>
      </w:r>
      <w:r w:rsidR="00805568" w:rsidRPr="00EA652D">
        <w:rPr>
          <w:rFonts w:ascii="Arial" w:hAnsi="Arial" w:cs="Arial"/>
          <w:iCs/>
          <w:lang w:eastAsia="en-GB"/>
        </w:rPr>
        <w:t>Music Festiv</w:t>
      </w:r>
      <w:r w:rsidR="00D33C4F" w:rsidRPr="00EA652D">
        <w:rPr>
          <w:rFonts w:ascii="Arial" w:hAnsi="Arial" w:cs="Arial"/>
          <w:iCs/>
          <w:lang w:eastAsia="en-GB"/>
        </w:rPr>
        <w:t>al</w:t>
      </w:r>
      <w:r w:rsidRPr="00EA652D">
        <w:rPr>
          <w:rFonts w:ascii="Arial" w:hAnsi="Arial" w:cs="Arial"/>
          <w:iCs/>
          <w:lang w:eastAsia="en-GB"/>
        </w:rPr>
        <w:t>]</w:t>
      </w:r>
    </w:p>
    <w:bookmarkEnd w:id="4"/>
    <w:p w14:paraId="00A2B87D" w14:textId="77777777" w:rsidR="00B94AC7" w:rsidRPr="00EA652D" w:rsidRDefault="00B94AC7">
      <w:pPr>
        <w:rPr>
          <w:rFonts w:ascii="Arial" w:hAnsi="Arial" w:cs="Arial"/>
          <w:color w:val="FF0000"/>
        </w:rPr>
      </w:pPr>
    </w:p>
    <w:p w14:paraId="7D8C4BAE" w14:textId="77777777" w:rsidR="008C0F67" w:rsidRPr="00EA652D" w:rsidRDefault="0082271F" w:rsidP="008C0F67">
      <w:pPr>
        <w:pStyle w:val="Heading1"/>
        <w:rPr>
          <w:rFonts w:ascii="Arial" w:hAnsi="Arial" w:cs="Arial"/>
        </w:rPr>
      </w:pPr>
      <w:r>
        <w:rPr>
          <w:rFonts w:ascii="Arial" w:hAnsi="Arial" w:cs="Arial"/>
        </w:rPr>
        <w:t xml:space="preserve">**UPDATED** </w:t>
      </w:r>
      <w:r w:rsidR="008C0F67" w:rsidRPr="00EA652D">
        <w:rPr>
          <w:rFonts w:ascii="Arial" w:hAnsi="Arial" w:cs="Arial"/>
        </w:rPr>
        <w:t>Muffin Club</w:t>
      </w:r>
    </w:p>
    <w:p w14:paraId="0A403BDD" w14:textId="77777777" w:rsidR="008C0F67" w:rsidRPr="00EA652D" w:rsidRDefault="008C0F67" w:rsidP="008C0F67">
      <w:pPr>
        <w:rPr>
          <w:rFonts w:ascii="Arial" w:hAnsi="Arial" w:cs="Arial"/>
        </w:rPr>
      </w:pPr>
      <w:r w:rsidRPr="00EA652D">
        <w:rPr>
          <w:rFonts w:ascii="Arial" w:hAnsi="Arial" w:cs="Arial"/>
        </w:rPr>
        <w:t>The Muffin Club raises funds and distributes this money to worthy causes, deserving charities and individuals in need in the Borough of Hastings.</w:t>
      </w:r>
    </w:p>
    <w:p w14:paraId="5D4550A5" w14:textId="77777777" w:rsidR="008C0F67" w:rsidRPr="00EA652D" w:rsidRDefault="008C0F67" w:rsidP="008C0F67">
      <w:pPr>
        <w:rPr>
          <w:rFonts w:ascii="Arial" w:hAnsi="Arial" w:cs="Arial"/>
        </w:rPr>
      </w:pPr>
      <w:r w:rsidRPr="00EA652D">
        <w:rPr>
          <w:rFonts w:ascii="Arial" w:hAnsi="Arial" w:cs="Arial"/>
        </w:rPr>
        <w:t>Usual grant size: less than £500</w:t>
      </w:r>
    </w:p>
    <w:p w14:paraId="4733AF18" w14:textId="77777777" w:rsidR="0082271F" w:rsidRDefault="00C255A6" w:rsidP="0082271F">
      <w:pPr>
        <w:pStyle w:val="PlainText"/>
      </w:pPr>
      <w:r w:rsidRPr="00C255A6">
        <w:rPr>
          <w:rFonts w:ascii="Arial" w:hAnsi="Arial" w:cs="Arial"/>
        </w:rPr>
        <w:t xml:space="preserve">How to apply: email </w:t>
      </w:r>
      <w:hyperlink r:id="rId25" w:history="1">
        <w:r w:rsidR="0082271F" w:rsidRPr="0082271F">
          <w:rPr>
            <w:rStyle w:val="Hyperlink"/>
            <w:rFonts w:ascii="Arial" w:hAnsi="Arial" w:cs="Arial"/>
            <w:color w:val="auto"/>
            <w:sz w:val="24"/>
            <w:szCs w:val="24"/>
          </w:rPr>
          <w:t>muffinrequests@outlook.com</w:t>
        </w:r>
      </w:hyperlink>
    </w:p>
    <w:p w14:paraId="24D10DCD" w14:textId="77777777" w:rsidR="00C255A6" w:rsidRPr="00C255A6" w:rsidRDefault="00C255A6" w:rsidP="00C255A6">
      <w:pPr>
        <w:rPr>
          <w:rFonts w:ascii="Arial" w:hAnsi="Arial" w:cs="Arial"/>
          <w:sz w:val="22"/>
          <w:szCs w:val="22"/>
        </w:rPr>
      </w:pPr>
    </w:p>
    <w:p w14:paraId="030B4266" w14:textId="77777777" w:rsidR="00573ADB" w:rsidRPr="00EA652D" w:rsidRDefault="00F71132">
      <w:pPr>
        <w:rPr>
          <w:rFonts w:ascii="Arial" w:hAnsi="Arial" w:cs="Arial"/>
          <w:color w:val="FF0000"/>
        </w:rPr>
      </w:pPr>
      <w:r w:rsidRPr="00EA652D">
        <w:rPr>
          <w:rFonts w:ascii="Arial" w:hAnsi="Arial" w:cs="Arial"/>
          <w:color w:val="FF0000"/>
        </w:rPr>
        <w:br w:type="page"/>
      </w:r>
    </w:p>
    <w:p w14:paraId="61FEFD1F" w14:textId="77777777" w:rsidR="00573ADB" w:rsidRPr="008722FD" w:rsidRDefault="00573ADB">
      <w:pPr>
        <w:pStyle w:val="Heading1"/>
        <w:rPr>
          <w:rFonts w:ascii="Arial" w:hAnsi="Arial" w:cs="Arial"/>
        </w:rPr>
      </w:pPr>
      <w:r w:rsidRPr="008722FD">
        <w:rPr>
          <w:rFonts w:ascii="Arial" w:hAnsi="Arial" w:cs="Arial"/>
        </w:rPr>
        <w:lastRenderedPageBreak/>
        <w:t>Winkle Club</w:t>
      </w:r>
    </w:p>
    <w:p w14:paraId="0E4185B4" w14:textId="77777777" w:rsidR="00573ADB" w:rsidRPr="008722FD" w:rsidRDefault="00573ADB">
      <w:pPr>
        <w:rPr>
          <w:rFonts w:ascii="Arial" w:hAnsi="Arial" w:cs="Arial"/>
        </w:rPr>
      </w:pPr>
      <w:r w:rsidRPr="008722FD">
        <w:rPr>
          <w:rFonts w:ascii="Arial" w:hAnsi="Arial" w:cs="Arial"/>
        </w:rPr>
        <w:t>Usual grant size: less than £500</w:t>
      </w:r>
    </w:p>
    <w:p w14:paraId="02B3030A" w14:textId="77777777" w:rsidR="00573ADB" w:rsidRPr="008722FD" w:rsidRDefault="00573ADB">
      <w:pPr>
        <w:rPr>
          <w:rFonts w:ascii="Arial" w:hAnsi="Arial" w:cs="Arial"/>
        </w:rPr>
      </w:pPr>
      <w:r w:rsidRPr="008722FD">
        <w:rPr>
          <w:rFonts w:ascii="Arial" w:hAnsi="Arial" w:cs="Arial"/>
        </w:rPr>
        <w:t>Decisions are made in January?</w:t>
      </w:r>
    </w:p>
    <w:p w14:paraId="28885666" w14:textId="77777777" w:rsidR="00573ADB" w:rsidRPr="008722FD" w:rsidRDefault="00573ADB">
      <w:pPr>
        <w:rPr>
          <w:rFonts w:ascii="Arial" w:hAnsi="Arial" w:cs="Arial"/>
        </w:rPr>
      </w:pPr>
      <w:r w:rsidRPr="008722FD">
        <w:rPr>
          <w:rFonts w:ascii="Arial" w:hAnsi="Arial" w:cs="Arial"/>
        </w:rPr>
        <w:t xml:space="preserve">How to apply: </w:t>
      </w:r>
      <w:r w:rsidR="004B541C" w:rsidRPr="008722FD">
        <w:rPr>
          <w:rFonts w:ascii="Arial" w:hAnsi="Arial" w:cs="Arial"/>
        </w:rPr>
        <w:t>in writing</w:t>
      </w:r>
    </w:p>
    <w:p w14:paraId="116750A4" w14:textId="77777777" w:rsidR="00573ADB" w:rsidRPr="008722FD" w:rsidRDefault="00573ADB">
      <w:pPr>
        <w:rPr>
          <w:rFonts w:ascii="Arial" w:hAnsi="Arial" w:cs="Arial"/>
        </w:rPr>
      </w:pPr>
      <w:r w:rsidRPr="008722FD">
        <w:rPr>
          <w:rFonts w:ascii="Arial" w:hAnsi="Arial" w:cs="Arial"/>
        </w:rPr>
        <w:t>27 All Saints Street, Hastings, TN34 3BT</w:t>
      </w:r>
    </w:p>
    <w:p w14:paraId="438D55EE" w14:textId="77777777" w:rsidR="00573ADB" w:rsidRPr="008722FD" w:rsidRDefault="00573ADB">
      <w:pPr>
        <w:rPr>
          <w:rFonts w:ascii="Arial" w:hAnsi="Arial" w:cs="Arial"/>
        </w:rPr>
      </w:pPr>
    </w:p>
    <w:p w14:paraId="202667B3" w14:textId="77777777" w:rsidR="00573ADB" w:rsidRPr="008722FD" w:rsidRDefault="00573ADB">
      <w:pPr>
        <w:pStyle w:val="Heading6"/>
        <w:rPr>
          <w:rFonts w:eastAsia="Arial Unicode MS"/>
          <w:color w:val="auto"/>
        </w:rPr>
      </w:pPr>
      <w:r w:rsidRPr="008722FD">
        <w:rPr>
          <w:color w:val="auto"/>
        </w:rPr>
        <w:t>Rotary Club of Hastings</w:t>
      </w:r>
    </w:p>
    <w:p w14:paraId="7C650881" w14:textId="77777777" w:rsidR="00573ADB" w:rsidRPr="008722FD" w:rsidRDefault="00573ADB">
      <w:pPr>
        <w:rPr>
          <w:rFonts w:ascii="Arial" w:hAnsi="Arial" w:cs="Arial"/>
        </w:rPr>
      </w:pPr>
      <w:r w:rsidRPr="008722FD">
        <w:rPr>
          <w:rFonts w:ascii="Arial" w:hAnsi="Arial" w:cs="Arial"/>
        </w:rPr>
        <w:t>Usual grant size: less than £500</w:t>
      </w:r>
    </w:p>
    <w:p w14:paraId="4B042BD5" w14:textId="77777777" w:rsidR="00573ADB" w:rsidRPr="008722FD" w:rsidRDefault="00573ADB">
      <w:pPr>
        <w:pStyle w:val="default"/>
        <w:rPr>
          <w:rFonts w:ascii="Arial" w:hAnsi="Arial" w:cs="Arial"/>
          <w:color w:val="auto"/>
          <w:lang w:eastAsia="en-US"/>
        </w:rPr>
      </w:pPr>
      <w:r w:rsidRPr="008722FD">
        <w:rPr>
          <w:rFonts w:ascii="Arial" w:hAnsi="Arial" w:cs="Arial"/>
          <w:color w:val="auto"/>
          <w:lang w:eastAsia="en-US"/>
        </w:rPr>
        <w:t>How to apply: by phone/email</w:t>
      </w:r>
    </w:p>
    <w:p w14:paraId="7A1264AA" w14:textId="77777777" w:rsidR="00573ADB" w:rsidRPr="008722FD" w:rsidRDefault="000E342B">
      <w:pPr>
        <w:rPr>
          <w:rFonts w:ascii="Arial" w:hAnsi="Arial" w:cs="Arial"/>
        </w:rPr>
      </w:pPr>
      <w:r w:rsidRPr="008722FD">
        <w:rPr>
          <w:rFonts w:ascii="Arial" w:hAnsi="Arial" w:cs="Arial"/>
        </w:rPr>
        <w:t>Gayle Benet</w:t>
      </w:r>
      <w:r w:rsidR="00573ADB" w:rsidRPr="008722FD">
        <w:rPr>
          <w:rFonts w:ascii="Arial" w:hAnsi="Arial" w:cs="Arial"/>
        </w:rPr>
        <w:t>, Club Secre</w:t>
      </w:r>
      <w:r w:rsidRPr="008722FD">
        <w:rPr>
          <w:rFonts w:ascii="Arial" w:hAnsi="Arial" w:cs="Arial"/>
        </w:rPr>
        <w:t>tary – 01424 751642</w:t>
      </w:r>
    </w:p>
    <w:p w14:paraId="2EACC93E" w14:textId="77777777" w:rsidR="00573ADB" w:rsidRPr="008722FD" w:rsidRDefault="00573ADB">
      <w:pPr>
        <w:rPr>
          <w:rFonts w:ascii="Arial" w:hAnsi="Arial" w:cs="Arial"/>
        </w:rPr>
      </w:pPr>
      <w:r w:rsidRPr="008722FD">
        <w:rPr>
          <w:rFonts w:ascii="Arial" w:hAnsi="Arial" w:cs="Arial"/>
        </w:rPr>
        <w:t xml:space="preserve">Or email </w:t>
      </w:r>
      <w:r w:rsidR="000E342B" w:rsidRPr="008722FD">
        <w:rPr>
          <w:rFonts w:ascii="Arial" w:hAnsi="Arial" w:cs="Arial"/>
        </w:rPr>
        <w:t xml:space="preserve">gayle.benet@tiscali.co.uk </w:t>
      </w:r>
    </w:p>
    <w:p w14:paraId="35B11030" w14:textId="77777777" w:rsidR="00573ADB" w:rsidRPr="008722FD" w:rsidRDefault="00573ADB">
      <w:pPr>
        <w:pStyle w:val="Heading1"/>
        <w:rPr>
          <w:rFonts w:ascii="Arial" w:hAnsi="Arial" w:cs="Arial"/>
        </w:rPr>
      </w:pPr>
    </w:p>
    <w:p w14:paraId="64C6D1E9" w14:textId="77777777" w:rsidR="00573ADB" w:rsidRPr="008722FD" w:rsidRDefault="00573ADB">
      <w:pPr>
        <w:rPr>
          <w:rFonts w:ascii="Arial" w:hAnsi="Arial" w:cs="Arial"/>
        </w:rPr>
      </w:pPr>
      <w:r w:rsidRPr="008722FD">
        <w:rPr>
          <w:rStyle w:val="propername"/>
          <w:rFonts w:ascii="Arial" w:hAnsi="Arial" w:cs="Arial"/>
          <w:b/>
          <w:bCs/>
          <w:szCs w:val="17"/>
        </w:rPr>
        <w:t>Rotary Club of St Leonards-on-Sea</w:t>
      </w:r>
      <w:r w:rsidRPr="008722FD">
        <w:rPr>
          <w:rStyle w:val="propername"/>
          <w:rFonts w:ascii="Arial" w:hAnsi="Arial" w:cs="Arial"/>
          <w:szCs w:val="17"/>
        </w:rPr>
        <w:t xml:space="preserve"> </w:t>
      </w:r>
      <w:r w:rsidRPr="008722FD">
        <w:rPr>
          <w:rFonts w:ascii="Arial" w:hAnsi="Arial" w:cs="Arial"/>
          <w:szCs w:val="17"/>
        </w:rPr>
        <w:br/>
      </w:r>
      <w:r w:rsidRPr="008722FD">
        <w:rPr>
          <w:rFonts w:ascii="Arial" w:hAnsi="Arial" w:cs="Arial"/>
        </w:rPr>
        <w:t>Usual grant size: less than £500</w:t>
      </w:r>
    </w:p>
    <w:p w14:paraId="3A6FB4A2" w14:textId="77777777" w:rsidR="00573ADB" w:rsidRPr="008722FD" w:rsidRDefault="00573ADB">
      <w:pPr>
        <w:pStyle w:val="Heading1"/>
        <w:rPr>
          <w:rFonts w:ascii="Arial" w:hAnsi="Arial" w:cs="Arial"/>
          <w:b w:val="0"/>
          <w:bCs w:val="0"/>
          <w:szCs w:val="17"/>
        </w:rPr>
      </w:pPr>
      <w:r w:rsidRPr="008722FD">
        <w:rPr>
          <w:rFonts w:ascii="Arial" w:hAnsi="Arial" w:cs="Arial"/>
          <w:b w:val="0"/>
          <w:bCs w:val="0"/>
        </w:rPr>
        <w:t xml:space="preserve">How to apply: </w:t>
      </w:r>
      <w:r w:rsidR="004B541C" w:rsidRPr="008722FD">
        <w:rPr>
          <w:rFonts w:ascii="Arial" w:hAnsi="Arial" w:cs="Arial"/>
          <w:b w:val="0"/>
          <w:bCs w:val="0"/>
        </w:rPr>
        <w:t>in writing</w:t>
      </w:r>
    </w:p>
    <w:p w14:paraId="6A716E49" w14:textId="77777777" w:rsidR="00573ADB" w:rsidRPr="008722FD" w:rsidRDefault="00573ADB">
      <w:pPr>
        <w:rPr>
          <w:rFonts w:ascii="Arial" w:hAnsi="Arial" w:cs="Arial"/>
        </w:rPr>
      </w:pPr>
      <w:r w:rsidRPr="008722FD">
        <w:rPr>
          <w:rFonts w:ascii="Arial" w:hAnsi="Arial" w:cs="Arial"/>
        </w:rPr>
        <w:t xml:space="preserve">Ian Butters, Sloane Cottage, </w:t>
      </w:r>
      <w:proofErr w:type="spellStart"/>
      <w:r w:rsidRPr="008722FD">
        <w:rPr>
          <w:rFonts w:ascii="Arial" w:hAnsi="Arial" w:cs="Arial"/>
        </w:rPr>
        <w:t>Forewood</w:t>
      </w:r>
      <w:proofErr w:type="spellEnd"/>
      <w:r w:rsidRPr="008722FD">
        <w:rPr>
          <w:rFonts w:ascii="Arial" w:hAnsi="Arial" w:cs="Arial"/>
        </w:rPr>
        <w:t xml:space="preserve"> Lane, Crowhurst, TN33 9AB</w:t>
      </w:r>
    </w:p>
    <w:p w14:paraId="1CA0D2A5" w14:textId="77777777" w:rsidR="00573ADB" w:rsidRPr="00EA652D" w:rsidRDefault="00573ADB">
      <w:pPr>
        <w:pStyle w:val="Heading1"/>
        <w:rPr>
          <w:rFonts w:ascii="Arial" w:hAnsi="Arial" w:cs="Arial"/>
          <w:color w:val="FF0000"/>
        </w:rPr>
      </w:pPr>
    </w:p>
    <w:p w14:paraId="60BDBB89" w14:textId="77777777" w:rsidR="00B94AC7" w:rsidRPr="008722FD" w:rsidRDefault="00B94AC7" w:rsidP="00B94AC7">
      <w:pPr>
        <w:pStyle w:val="Heading1"/>
        <w:rPr>
          <w:rFonts w:ascii="Arial" w:hAnsi="Arial" w:cs="Arial"/>
        </w:rPr>
      </w:pPr>
      <w:r w:rsidRPr="008722FD">
        <w:rPr>
          <w:rFonts w:ascii="Arial" w:hAnsi="Arial" w:cs="Arial"/>
        </w:rPr>
        <w:t>Hastings Old Town Carnival Association</w:t>
      </w:r>
    </w:p>
    <w:p w14:paraId="69D06E6E" w14:textId="77777777" w:rsidR="00B94AC7" w:rsidRPr="008722FD" w:rsidRDefault="00B94AC7" w:rsidP="00B94AC7">
      <w:pPr>
        <w:rPr>
          <w:rFonts w:ascii="Arial" w:hAnsi="Arial" w:cs="Arial"/>
        </w:rPr>
      </w:pPr>
      <w:r w:rsidRPr="008722FD">
        <w:rPr>
          <w:rFonts w:ascii="Arial" w:hAnsi="Arial" w:cs="Arial"/>
        </w:rPr>
        <w:t>Usual size of grant: less than £500</w:t>
      </w:r>
      <w:r w:rsidRPr="008722FD">
        <w:rPr>
          <w:rFonts w:ascii="Arial" w:hAnsi="Arial" w:cs="Arial"/>
        </w:rPr>
        <w:br/>
        <w:t xml:space="preserve">How to apply: </w:t>
      </w:r>
      <w:r w:rsidR="004B541C" w:rsidRPr="008722FD">
        <w:rPr>
          <w:rFonts w:ascii="Arial" w:hAnsi="Arial" w:cs="Arial"/>
        </w:rPr>
        <w:t>in writing</w:t>
      </w:r>
      <w:r w:rsidRPr="008722FD">
        <w:rPr>
          <w:rFonts w:ascii="Arial" w:hAnsi="Arial" w:cs="Arial"/>
        </w:rPr>
        <w:t xml:space="preserve"> </w:t>
      </w:r>
    </w:p>
    <w:p w14:paraId="7C294EDE" w14:textId="77777777" w:rsidR="00B94AC7" w:rsidRPr="008722FD" w:rsidRDefault="0015762B" w:rsidP="00B94AC7">
      <w:pPr>
        <w:pStyle w:val="Heading1"/>
        <w:rPr>
          <w:rFonts w:ascii="Arial" w:hAnsi="Arial" w:cs="Arial"/>
          <w:b w:val="0"/>
        </w:rPr>
      </w:pPr>
      <w:r w:rsidRPr="008722FD">
        <w:rPr>
          <w:rFonts w:ascii="Arial" w:hAnsi="Arial" w:cs="Arial"/>
          <w:b w:val="0"/>
        </w:rPr>
        <w:t>Grants are made once a year in the autumn.</w:t>
      </w:r>
      <w:r w:rsidR="00DC0573" w:rsidRPr="008722FD">
        <w:rPr>
          <w:rFonts w:ascii="Arial" w:hAnsi="Arial" w:cs="Arial"/>
          <w:b w:val="0"/>
        </w:rPr>
        <w:t xml:space="preserve"> </w:t>
      </w:r>
      <w:r w:rsidR="001F5373" w:rsidRPr="008722FD">
        <w:rPr>
          <w:rFonts w:ascii="Arial" w:hAnsi="Arial" w:cs="Arial"/>
          <w:b w:val="0"/>
        </w:rPr>
        <w:t>Requests should be submitted by the end of August to be sure of being included in the list for consideration.</w:t>
      </w:r>
      <w:r w:rsidR="00B94AC7" w:rsidRPr="008722FD">
        <w:rPr>
          <w:b w:val="0"/>
        </w:rPr>
        <w:br/>
      </w:r>
      <w:r w:rsidR="008722FD" w:rsidRPr="008722FD">
        <w:rPr>
          <w:rFonts w:ascii="Arial" w:hAnsi="Arial" w:cs="Arial"/>
          <w:b w:val="0"/>
        </w:rPr>
        <w:t>V</w:t>
      </w:r>
      <w:r w:rsidR="00564E39" w:rsidRPr="008722FD">
        <w:rPr>
          <w:rFonts w:ascii="Arial" w:hAnsi="Arial" w:cs="Arial"/>
          <w:b w:val="0"/>
        </w:rPr>
        <w:t xml:space="preserve">isit https://www.oldtowncarnivalweek.co.uk/contact/ </w:t>
      </w:r>
    </w:p>
    <w:p w14:paraId="57C3A3D7" w14:textId="77777777" w:rsidR="00B94AC7" w:rsidRPr="00EA652D" w:rsidRDefault="00B94AC7">
      <w:pPr>
        <w:pStyle w:val="Heading1"/>
        <w:rPr>
          <w:rFonts w:ascii="Arial" w:hAnsi="Arial" w:cs="Arial"/>
          <w:color w:val="FF0000"/>
        </w:rPr>
      </w:pPr>
    </w:p>
    <w:p w14:paraId="07715F6D" w14:textId="77777777" w:rsidR="00B94AC7" w:rsidRPr="008722FD" w:rsidRDefault="00B94AC7" w:rsidP="00B94AC7">
      <w:pPr>
        <w:pStyle w:val="Heading1"/>
        <w:rPr>
          <w:rFonts w:ascii="Arial" w:hAnsi="Arial" w:cs="Arial"/>
        </w:rPr>
      </w:pPr>
      <w:r w:rsidRPr="008722FD">
        <w:rPr>
          <w:rFonts w:ascii="Arial" w:hAnsi="Arial" w:cs="Arial"/>
        </w:rPr>
        <w:t>Hastings Youth Trust</w:t>
      </w:r>
    </w:p>
    <w:p w14:paraId="236696CA" w14:textId="77777777" w:rsidR="00B94AC7" w:rsidRPr="008722FD" w:rsidRDefault="00B94AC7" w:rsidP="00B94AC7">
      <w:pPr>
        <w:pStyle w:val="NormalWeb"/>
        <w:spacing w:before="0" w:beforeAutospacing="0" w:after="0" w:afterAutospacing="0"/>
        <w:rPr>
          <w:rFonts w:ascii="Arial" w:hAnsi="Arial" w:cs="Arial"/>
        </w:rPr>
      </w:pPr>
      <w:r w:rsidRPr="008722FD">
        <w:rPr>
          <w:rFonts w:ascii="Arial" w:hAnsi="Arial" w:cs="Arial"/>
        </w:rPr>
        <w:t xml:space="preserve">Provision of facilities for leisure or religious and social education and training </w:t>
      </w:r>
    </w:p>
    <w:p w14:paraId="31B39415" w14:textId="77777777" w:rsidR="00485D4A" w:rsidRPr="008722FD" w:rsidRDefault="00485D4A" w:rsidP="00485D4A">
      <w:pPr>
        <w:pStyle w:val="PlainText"/>
        <w:rPr>
          <w:rFonts w:ascii="Arial" w:hAnsi="Arial" w:cs="Arial"/>
          <w:sz w:val="24"/>
        </w:rPr>
      </w:pPr>
      <w:r w:rsidRPr="008722FD">
        <w:rPr>
          <w:rFonts w:ascii="Arial" w:hAnsi="Arial" w:cs="Arial"/>
          <w:sz w:val="24"/>
        </w:rPr>
        <w:t>Beneficiaries must be under the age of 25 and reside within the Borough of Hastings or five miles from it.</w:t>
      </w:r>
    </w:p>
    <w:p w14:paraId="5144B528" w14:textId="77777777" w:rsidR="00B94AC7" w:rsidRPr="008722FD" w:rsidRDefault="00485D4A" w:rsidP="00B94AC7">
      <w:pPr>
        <w:rPr>
          <w:rFonts w:ascii="Arial" w:hAnsi="Arial" w:cs="Arial"/>
        </w:rPr>
      </w:pPr>
      <w:r w:rsidRPr="008722FD">
        <w:rPr>
          <w:rFonts w:ascii="Arial" w:hAnsi="Arial" w:cs="Arial"/>
        </w:rPr>
        <w:t xml:space="preserve">Please apply by writing to the </w:t>
      </w:r>
      <w:r w:rsidR="00B94AC7" w:rsidRPr="008722FD">
        <w:rPr>
          <w:rFonts w:ascii="Arial" w:hAnsi="Arial" w:cs="Arial"/>
        </w:rPr>
        <w:t>Clerk to the Trustees, Hastings Youth Trust</w:t>
      </w:r>
    </w:p>
    <w:p w14:paraId="53E69CF7" w14:textId="77777777" w:rsidR="00B94AC7" w:rsidRPr="008722FD" w:rsidRDefault="00B94AC7" w:rsidP="00B94AC7">
      <w:pPr>
        <w:rPr>
          <w:rFonts w:ascii="Arial" w:hAnsi="Arial" w:cs="Arial"/>
        </w:rPr>
      </w:pPr>
      <w:r w:rsidRPr="008722FD">
        <w:rPr>
          <w:rFonts w:ascii="Arial" w:hAnsi="Arial" w:cs="Arial"/>
        </w:rPr>
        <w:t>151 Old Roar Road, St Leonards, TN37 7HH</w:t>
      </w:r>
    </w:p>
    <w:p w14:paraId="51209CFA" w14:textId="77777777" w:rsidR="00B94AC7" w:rsidRPr="008722FD" w:rsidRDefault="00B94AC7" w:rsidP="00B94AC7"/>
    <w:p w14:paraId="6B32F637" w14:textId="77777777" w:rsidR="00573ADB" w:rsidRPr="008722FD" w:rsidRDefault="00573ADB">
      <w:pPr>
        <w:pStyle w:val="Heading1"/>
        <w:rPr>
          <w:rFonts w:ascii="Arial" w:hAnsi="Arial" w:cs="Arial"/>
        </w:rPr>
      </w:pPr>
      <w:r w:rsidRPr="008722FD">
        <w:rPr>
          <w:rFonts w:ascii="Arial" w:hAnsi="Arial" w:cs="Arial"/>
        </w:rPr>
        <w:t>Mrs A Lacy Tate Trust</w:t>
      </w:r>
    </w:p>
    <w:p w14:paraId="1D1C7C31" w14:textId="77777777" w:rsidR="00573ADB" w:rsidRPr="008722FD" w:rsidRDefault="00573ADB">
      <w:pPr>
        <w:rPr>
          <w:rFonts w:ascii="Arial" w:hAnsi="Arial" w:cs="Arial"/>
        </w:rPr>
      </w:pPr>
      <w:r w:rsidRPr="008722FD">
        <w:rPr>
          <w:rFonts w:ascii="Arial" w:hAnsi="Arial" w:cs="Arial"/>
        </w:rPr>
        <w:t>General, education, animal welfare – covers East Sussex</w:t>
      </w:r>
    </w:p>
    <w:p w14:paraId="68D51FF7" w14:textId="77777777" w:rsidR="00573ADB" w:rsidRPr="008722FD" w:rsidRDefault="00573ADB">
      <w:pPr>
        <w:rPr>
          <w:rFonts w:ascii="Arial" w:hAnsi="Arial" w:cs="Arial"/>
        </w:rPr>
      </w:pPr>
      <w:r w:rsidRPr="008722FD">
        <w:rPr>
          <w:rFonts w:ascii="Arial" w:hAnsi="Arial" w:cs="Arial"/>
        </w:rPr>
        <w:t>Usual grant size: less than £500</w:t>
      </w:r>
    </w:p>
    <w:p w14:paraId="53384176" w14:textId="77777777" w:rsidR="00573ADB" w:rsidRPr="008722FD" w:rsidRDefault="00573ADB">
      <w:r w:rsidRPr="008722FD">
        <w:rPr>
          <w:rFonts w:ascii="Arial" w:hAnsi="Arial" w:cs="Arial"/>
        </w:rPr>
        <w:t>How to apply: by letter</w:t>
      </w:r>
    </w:p>
    <w:p w14:paraId="303439F0" w14:textId="77777777" w:rsidR="00573ADB" w:rsidRPr="008722FD" w:rsidRDefault="00573ADB">
      <w:pPr>
        <w:rPr>
          <w:rFonts w:ascii="Arial" w:hAnsi="Arial" w:cs="Arial"/>
        </w:rPr>
      </w:pPr>
      <w:proofErr w:type="spellStart"/>
      <w:r w:rsidRPr="008722FD">
        <w:rPr>
          <w:rFonts w:ascii="Arial" w:hAnsi="Arial" w:cs="Arial"/>
        </w:rPr>
        <w:t>Heringtons</w:t>
      </w:r>
      <w:proofErr w:type="spellEnd"/>
      <w:r w:rsidRPr="008722FD">
        <w:rPr>
          <w:rFonts w:ascii="Arial" w:hAnsi="Arial" w:cs="Arial"/>
        </w:rPr>
        <w:t xml:space="preserve">, 39 </w:t>
      </w:r>
      <w:proofErr w:type="spellStart"/>
      <w:r w:rsidRPr="008722FD">
        <w:rPr>
          <w:rFonts w:ascii="Arial" w:hAnsi="Arial" w:cs="Arial"/>
        </w:rPr>
        <w:t>Gildredge</w:t>
      </w:r>
      <w:proofErr w:type="spellEnd"/>
      <w:r w:rsidRPr="008722FD">
        <w:rPr>
          <w:rFonts w:ascii="Arial" w:hAnsi="Arial" w:cs="Arial"/>
        </w:rPr>
        <w:t xml:space="preserve"> Road, Eastbourne, East Sussex, BN21 4RY</w:t>
      </w:r>
    </w:p>
    <w:p w14:paraId="5E9F7F82" w14:textId="77777777" w:rsidR="00573ADB" w:rsidRPr="008722FD" w:rsidRDefault="00573ADB">
      <w:pPr>
        <w:rPr>
          <w:rFonts w:ascii="Arial" w:hAnsi="Arial" w:cs="Arial"/>
        </w:rPr>
      </w:pPr>
      <w:r w:rsidRPr="008722FD">
        <w:rPr>
          <w:rFonts w:ascii="Arial" w:hAnsi="Arial" w:cs="Arial"/>
        </w:rPr>
        <w:t>01323 411020</w:t>
      </w:r>
    </w:p>
    <w:p w14:paraId="27EB7778" w14:textId="77777777" w:rsidR="00573ADB" w:rsidRPr="00EA652D" w:rsidRDefault="00573ADB">
      <w:pPr>
        <w:rPr>
          <w:rFonts w:ascii="Arial" w:hAnsi="Arial" w:cs="Arial"/>
          <w:color w:val="FF0000"/>
        </w:rPr>
      </w:pPr>
    </w:p>
    <w:p w14:paraId="0F52F6E3" w14:textId="77777777" w:rsidR="00573ADB" w:rsidRPr="008722FD" w:rsidRDefault="00573ADB">
      <w:pPr>
        <w:pStyle w:val="Heading1"/>
        <w:rPr>
          <w:rFonts w:ascii="Arial" w:hAnsi="Arial" w:cs="Arial"/>
        </w:rPr>
      </w:pPr>
      <w:r w:rsidRPr="008722FD">
        <w:rPr>
          <w:rFonts w:ascii="Arial" w:hAnsi="Arial" w:cs="Arial"/>
        </w:rPr>
        <w:t>The Roy Hudson Trust</w:t>
      </w:r>
    </w:p>
    <w:p w14:paraId="7CD61018" w14:textId="77777777" w:rsidR="00573ADB" w:rsidRPr="008722FD" w:rsidRDefault="00573ADB">
      <w:pPr>
        <w:pStyle w:val="NormalWeb"/>
        <w:spacing w:before="0" w:beforeAutospacing="0" w:after="0" w:afterAutospacing="0"/>
        <w:rPr>
          <w:rFonts w:ascii="Arial" w:hAnsi="Arial" w:cs="Arial"/>
        </w:rPr>
      </w:pPr>
      <w:r w:rsidRPr="008722FD">
        <w:rPr>
          <w:rFonts w:ascii="Arial" w:hAnsi="Arial" w:cs="Arial"/>
        </w:rPr>
        <w:t>General – covers Eastbourne &amp; Hastings</w:t>
      </w:r>
    </w:p>
    <w:p w14:paraId="3B345A50" w14:textId="77777777" w:rsidR="00573ADB" w:rsidRPr="008722FD" w:rsidRDefault="00573ADB">
      <w:pPr>
        <w:rPr>
          <w:rFonts w:ascii="Arial" w:hAnsi="Arial" w:cs="Arial"/>
        </w:rPr>
      </w:pPr>
      <w:r w:rsidRPr="008722FD">
        <w:rPr>
          <w:rFonts w:ascii="Arial" w:hAnsi="Arial" w:cs="Arial"/>
        </w:rPr>
        <w:t>Usual grant size: less than £500</w:t>
      </w:r>
    </w:p>
    <w:p w14:paraId="6279709F" w14:textId="77777777" w:rsidR="00573ADB" w:rsidRPr="008722FD" w:rsidRDefault="00573ADB">
      <w:pPr>
        <w:rPr>
          <w:rFonts w:ascii="Arial" w:hAnsi="Arial" w:cs="Arial"/>
          <w:b/>
          <w:bCs/>
        </w:rPr>
      </w:pPr>
      <w:r w:rsidRPr="008722FD">
        <w:rPr>
          <w:rFonts w:ascii="Arial" w:hAnsi="Arial" w:cs="Arial"/>
        </w:rPr>
        <w:t>How to apply: by letter</w:t>
      </w:r>
    </w:p>
    <w:p w14:paraId="67E2817D" w14:textId="77777777" w:rsidR="00573ADB" w:rsidRPr="008722FD" w:rsidRDefault="00573ADB">
      <w:pPr>
        <w:rPr>
          <w:rFonts w:ascii="Arial" w:hAnsi="Arial" w:cs="Arial"/>
        </w:rPr>
      </w:pPr>
      <w:proofErr w:type="spellStart"/>
      <w:r w:rsidRPr="008722FD">
        <w:rPr>
          <w:rFonts w:ascii="Arial" w:hAnsi="Arial" w:cs="Arial"/>
        </w:rPr>
        <w:t>Heringtons</w:t>
      </w:r>
      <w:proofErr w:type="spellEnd"/>
      <w:r w:rsidRPr="008722FD">
        <w:rPr>
          <w:rFonts w:ascii="Arial" w:hAnsi="Arial" w:cs="Arial"/>
        </w:rPr>
        <w:t xml:space="preserve">, 39 </w:t>
      </w:r>
      <w:proofErr w:type="spellStart"/>
      <w:r w:rsidRPr="008722FD">
        <w:rPr>
          <w:rFonts w:ascii="Arial" w:hAnsi="Arial" w:cs="Arial"/>
        </w:rPr>
        <w:t>Gildredge</w:t>
      </w:r>
      <w:proofErr w:type="spellEnd"/>
      <w:r w:rsidRPr="008722FD">
        <w:rPr>
          <w:rFonts w:ascii="Arial" w:hAnsi="Arial" w:cs="Arial"/>
        </w:rPr>
        <w:t xml:space="preserve"> Road, Eastbourne, East Sussex, BN21 4RY</w:t>
      </w:r>
    </w:p>
    <w:p w14:paraId="778E90AB" w14:textId="77777777" w:rsidR="00573ADB" w:rsidRPr="008722FD" w:rsidRDefault="00573ADB">
      <w:pPr>
        <w:rPr>
          <w:rFonts w:ascii="Arial" w:hAnsi="Arial" w:cs="Arial"/>
        </w:rPr>
      </w:pPr>
      <w:r w:rsidRPr="008722FD">
        <w:rPr>
          <w:rFonts w:ascii="Arial" w:hAnsi="Arial" w:cs="Arial"/>
        </w:rPr>
        <w:t>01323 411020</w:t>
      </w:r>
    </w:p>
    <w:p w14:paraId="3350DE6B" w14:textId="77777777" w:rsidR="00573ADB" w:rsidRDefault="00573ADB">
      <w:pPr>
        <w:rPr>
          <w:rFonts w:ascii="Arial" w:hAnsi="Arial" w:cs="Arial"/>
          <w:b/>
          <w:bCs/>
          <w:sz w:val="28"/>
        </w:rPr>
      </w:pPr>
      <w:r w:rsidRPr="00EA652D">
        <w:rPr>
          <w:color w:val="FF0000"/>
        </w:rPr>
        <w:br w:type="page"/>
      </w:r>
      <w:r>
        <w:rPr>
          <w:rFonts w:ascii="Arial" w:hAnsi="Arial" w:cs="Arial"/>
          <w:b/>
          <w:bCs/>
          <w:sz w:val="28"/>
        </w:rPr>
        <w:lastRenderedPageBreak/>
        <w:t>Other ideas …</w:t>
      </w:r>
    </w:p>
    <w:p w14:paraId="407170BC" w14:textId="77777777" w:rsidR="00573ADB" w:rsidRDefault="00573ADB" w:rsidP="0044393C">
      <w:pPr>
        <w:numPr>
          <w:ilvl w:val="0"/>
          <w:numId w:val="2"/>
        </w:numPr>
        <w:rPr>
          <w:rFonts w:ascii="Arial" w:hAnsi="Arial" w:cs="Arial"/>
        </w:rPr>
        <w:sectPr w:rsidR="00573ADB" w:rsidSect="009E2C40">
          <w:footerReference w:type="default" r:id="rId26"/>
          <w:type w:val="continuous"/>
          <w:pgSz w:w="11906" w:h="16838"/>
          <w:pgMar w:top="1138" w:right="1138" w:bottom="1138" w:left="1138" w:header="706" w:footer="706" w:gutter="0"/>
          <w:cols w:space="708"/>
          <w:docGrid w:linePitch="360"/>
        </w:sectPr>
      </w:pPr>
    </w:p>
    <w:p w14:paraId="5AFEA92C" w14:textId="77777777" w:rsidR="00573ADB" w:rsidRPr="0005268C" w:rsidRDefault="00573ADB" w:rsidP="0005268C">
      <w:pPr>
        <w:numPr>
          <w:ilvl w:val="0"/>
          <w:numId w:val="2"/>
        </w:numPr>
        <w:rPr>
          <w:rFonts w:ascii="Arial" w:hAnsi="Arial" w:cs="Arial"/>
        </w:rPr>
      </w:pPr>
      <w:r w:rsidRPr="0005268C">
        <w:rPr>
          <w:rFonts w:ascii="Arial" w:hAnsi="Arial" w:cs="Arial"/>
        </w:rPr>
        <w:t>Housing Associations</w:t>
      </w:r>
    </w:p>
    <w:p w14:paraId="76ACE4C2" w14:textId="77777777" w:rsidR="00573ADB" w:rsidRDefault="00573ADB" w:rsidP="0044393C">
      <w:pPr>
        <w:numPr>
          <w:ilvl w:val="0"/>
          <w:numId w:val="2"/>
        </w:numPr>
        <w:rPr>
          <w:rFonts w:ascii="Arial" w:hAnsi="Arial" w:cs="Arial"/>
        </w:rPr>
      </w:pPr>
      <w:r>
        <w:rPr>
          <w:rFonts w:ascii="Arial" w:hAnsi="Arial" w:cs="Arial"/>
        </w:rPr>
        <w:t>Mayor’s Charity</w:t>
      </w:r>
    </w:p>
    <w:p w14:paraId="61D0D645" w14:textId="77777777" w:rsidR="00573ADB" w:rsidRDefault="00573ADB" w:rsidP="0044393C">
      <w:pPr>
        <w:numPr>
          <w:ilvl w:val="0"/>
          <w:numId w:val="2"/>
        </w:numPr>
        <w:rPr>
          <w:rFonts w:ascii="Arial" w:hAnsi="Arial" w:cs="Arial"/>
        </w:rPr>
      </w:pPr>
      <w:r>
        <w:rPr>
          <w:rFonts w:ascii="Arial" w:hAnsi="Arial" w:cs="Arial"/>
        </w:rPr>
        <w:t>Sussex Police lost property fund</w:t>
      </w:r>
    </w:p>
    <w:p w14:paraId="23B8EF35" w14:textId="77777777" w:rsidR="00573ADB" w:rsidRDefault="00573ADB" w:rsidP="0044393C">
      <w:pPr>
        <w:numPr>
          <w:ilvl w:val="0"/>
          <w:numId w:val="2"/>
        </w:numPr>
        <w:rPr>
          <w:rFonts w:ascii="Arial" w:hAnsi="Arial" w:cs="Arial"/>
        </w:rPr>
      </w:pPr>
      <w:r>
        <w:rPr>
          <w:rFonts w:ascii="Arial" w:hAnsi="Arial" w:cs="Arial"/>
        </w:rPr>
        <w:t xml:space="preserve">Collections at events (e.g. bonfires) </w:t>
      </w:r>
    </w:p>
    <w:p w14:paraId="08BD8B71" w14:textId="77777777" w:rsidR="00573ADB" w:rsidRDefault="00573ADB" w:rsidP="0044393C">
      <w:pPr>
        <w:numPr>
          <w:ilvl w:val="0"/>
          <w:numId w:val="2"/>
        </w:numPr>
        <w:rPr>
          <w:rFonts w:ascii="Arial" w:hAnsi="Arial" w:cs="Arial"/>
        </w:rPr>
      </w:pPr>
      <w:r>
        <w:rPr>
          <w:rFonts w:ascii="Arial" w:hAnsi="Arial" w:cs="Arial"/>
        </w:rPr>
        <w:t>Sussex Masons</w:t>
      </w:r>
    </w:p>
    <w:p w14:paraId="6A9B1097" w14:textId="77777777" w:rsidR="00573ADB" w:rsidRDefault="00573ADB" w:rsidP="0044393C">
      <w:pPr>
        <w:numPr>
          <w:ilvl w:val="0"/>
          <w:numId w:val="2"/>
        </w:numPr>
        <w:rPr>
          <w:rFonts w:ascii="Arial" w:hAnsi="Arial" w:cs="Arial"/>
          <w:szCs w:val="20"/>
        </w:rPr>
      </w:pPr>
      <w:r>
        <w:rPr>
          <w:rFonts w:ascii="Arial" w:hAnsi="Arial" w:cs="Arial"/>
          <w:szCs w:val="20"/>
        </w:rPr>
        <w:t>Heart FM – Have a Heart</w:t>
      </w:r>
    </w:p>
    <w:p w14:paraId="59D866F1" w14:textId="77777777" w:rsidR="0024200C" w:rsidRDefault="0024200C" w:rsidP="0044393C">
      <w:pPr>
        <w:numPr>
          <w:ilvl w:val="0"/>
          <w:numId w:val="2"/>
        </w:numPr>
        <w:rPr>
          <w:rFonts w:ascii="Arial" w:hAnsi="Arial" w:cs="Arial"/>
          <w:szCs w:val="20"/>
        </w:rPr>
      </w:pPr>
      <w:bookmarkStart w:id="5" w:name="_Hlk99641864"/>
      <w:r>
        <w:rPr>
          <w:rFonts w:ascii="Arial" w:hAnsi="Arial" w:cs="Arial"/>
          <w:szCs w:val="20"/>
        </w:rPr>
        <w:t>Crowdfunding</w:t>
      </w:r>
    </w:p>
    <w:bookmarkEnd w:id="5"/>
    <w:p w14:paraId="5DF20F94" w14:textId="77777777" w:rsidR="0024200C" w:rsidRDefault="0024200C" w:rsidP="0024200C">
      <w:pPr>
        <w:ind w:left="720"/>
        <w:rPr>
          <w:rFonts w:ascii="Arial" w:hAnsi="Arial" w:cs="Arial"/>
          <w:szCs w:val="20"/>
        </w:rPr>
        <w:sectPr w:rsidR="0024200C">
          <w:type w:val="continuous"/>
          <w:pgSz w:w="11906" w:h="16838"/>
          <w:pgMar w:top="1134" w:right="1134" w:bottom="1134" w:left="1134" w:header="709" w:footer="709" w:gutter="0"/>
          <w:cols w:num="2" w:space="708" w:equalWidth="0">
            <w:col w:w="4806" w:space="367"/>
            <w:col w:w="4465"/>
          </w:cols>
          <w:docGrid w:linePitch="360"/>
        </w:sectPr>
      </w:pPr>
    </w:p>
    <w:p w14:paraId="2A4C8D6A" w14:textId="77777777" w:rsidR="00573ADB" w:rsidRDefault="00573ADB"/>
    <w:p w14:paraId="55D9DD85" w14:textId="77777777" w:rsidR="00573ADB" w:rsidRDefault="00573ADB">
      <w:pPr>
        <w:rPr>
          <w:rFonts w:ascii="Arial" w:hAnsi="Arial" w:cs="Arial"/>
        </w:rPr>
      </w:pPr>
    </w:p>
    <w:p w14:paraId="22141222" w14:textId="77777777" w:rsidR="00573ADB" w:rsidRDefault="00573ADB">
      <w:pPr>
        <w:pStyle w:val="NormalWeb"/>
        <w:spacing w:before="0" w:beforeAutospacing="0" w:after="0" w:afterAutospacing="0"/>
        <w:rPr>
          <w:rFonts w:ascii="Arial" w:hAnsi="Arial" w:cs="Arial"/>
          <w:b/>
          <w:bCs/>
        </w:rPr>
      </w:pPr>
      <w:r>
        <w:rPr>
          <w:rFonts w:ascii="Arial" w:hAnsi="Arial" w:cs="Arial"/>
          <w:b/>
          <w:bCs/>
        </w:rPr>
        <w:t>Funds that are currently closed …</w:t>
      </w:r>
    </w:p>
    <w:p w14:paraId="77085B85" w14:textId="77777777" w:rsidR="0082271F" w:rsidRDefault="00D44B9F" w:rsidP="001B3B00">
      <w:pPr>
        <w:outlineLvl w:val="0"/>
        <w:rPr>
          <w:rFonts w:ascii="Arial" w:hAnsi="Arial" w:cs="Arial"/>
          <w:bCs/>
          <w:szCs w:val="28"/>
        </w:rPr>
      </w:pPr>
      <w:r w:rsidRPr="00D44B9F">
        <w:rPr>
          <w:rFonts w:ascii="Arial" w:hAnsi="Arial" w:cs="Arial"/>
          <w:bCs/>
          <w:kern w:val="36"/>
          <w:lang w:eastAsia="en-GB"/>
        </w:rPr>
        <w:t>Co-op Local Community Fund</w:t>
      </w:r>
      <w:r w:rsidR="0005268C">
        <w:rPr>
          <w:rFonts w:ascii="Arial" w:hAnsi="Arial" w:cs="Arial"/>
        </w:rPr>
        <w:tab/>
      </w:r>
      <w:r w:rsidR="00D356A7">
        <w:rPr>
          <w:rFonts w:ascii="Arial" w:hAnsi="Arial" w:cs="Arial"/>
        </w:rPr>
        <w:tab/>
      </w:r>
      <w:r w:rsidR="00604023" w:rsidRPr="00604023">
        <w:rPr>
          <w:rFonts w:ascii="Arial" w:hAnsi="Arial" w:cs="Arial"/>
          <w:bCs/>
          <w:szCs w:val="28"/>
        </w:rPr>
        <w:t>Postcode Community Trust</w:t>
      </w:r>
    </w:p>
    <w:p w14:paraId="16ABEDDD" w14:textId="77777777" w:rsidR="001B3B00" w:rsidRPr="0082271F" w:rsidRDefault="0082271F" w:rsidP="001B3B00">
      <w:pPr>
        <w:outlineLvl w:val="0"/>
        <w:rPr>
          <w:rFonts w:ascii="Arial" w:hAnsi="Arial" w:cs="Arial"/>
          <w:bCs/>
        </w:rPr>
      </w:pPr>
      <w:r w:rsidRPr="0082271F">
        <w:rPr>
          <w:rStyle w:val="Strong"/>
          <w:rFonts w:ascii="Arial" w:hAnsi="Arial" w:cs="Arial"/>
          <w:b w:val="0"/>
        </w:rPr>
        <w:t>ESCC - Community Wellbeing Fund &amp; Crowdfund East Sussex</w:t>
      </w:r>
      <w:r w:rsidR="00442170" w:rsidRPr="0082271F">
        <w:rPr>
          <w:rFonts w:ascii="Arial" w:hAnsi="Arial" w:cs="Arial"/>
          <w:bCs/>
        </w:rPr>
        <w:tab/>
      </w:r>
      <w:r w:rsidR="00442170" w:rsidRPr="0082271F">
        <w:rPr>
          <w:rFonts w:ascii="Arial" w:hAnsi="Arial" w:cs="Arial"/>
          <w:bCs/>
        </w:rPr>
        <w:tab/>
      </w:r>
    </w:p>
    <w:p w14:paraId="5CD0E42A" w14:textId="77777777" w:rsidR="00573ADB" w:rsidRDefault="00573ADB">
      <w:pPr>
        <w:rPr>
          <w:rStyle w:val="Strong"/>
          <w:rFonts w:ascii="Arial" w:hAnsi="Arial" w:cs="Arial"/>
          <w:b w:val="0"/>
        </w:rPr>
      </w:pPr>
    </w:p>
    <w:p w14:paraId="54CE17E4" w14:textId="77777777" w:rsidR="00573ADB" w:rsidRDefault="00573ADB">
      <w:pPr>
        <w:ind w:left="360"/>
        <w:rPr>
          <w:rFonts w:ascii="Arial" w:hAnsi="Arial" w:cs="Arial"/>
          <w:bCs/>
          <w:sz w:val="20"/>
        </w:rPr>
      </w:pPr>
    </w:p>
    <w:p w14:paraId="0177709B" w14:textId="77777777" w:rsidR="00573ADB" w:rsidRDefault="00573ADB">
      <w:pPr>
        <w:pStyle w:val="NormalWeb"/>
        <w:spacing w:before="0" w:beforeAutospacing="0" w:after="0" w:afterAutospacing="0"/>
        <w:rPr>
          <w:rFonts w:ascii="Arial" w:hAnsi="Arial" w:cs="Arial"/>
          <w:b/>
          <w:bCs/>
          <w:sz w:val="28"/>
        </w:rPr>
      </w:pPr>
      <w:bookmarkStart w:id="6" w:name="_Hlk115186860"/>
      <w:r>
        <w:rPr>
          <w:rFonts w:ascii="Arial" w:hAnsi="Arial" w:cs="Arial"/>
          <w:b/>
          <w:bCs/>
          <w:sz w:val="28"/>
        </w:rPr>
        <w:t>Funding Advisors in neighbouring areas</w:t>
      </w:r>
    </w:p>
    <w:p w14:paraId="5E279790" w14:textId="77777777" w:rsidR="00573ADB" w:rsidRDefault="00573ADB">
      <w:pPr>
        <w:pStyle w:val="NormalWeb"/>
        <w:spacing w:before="0" w:beforeAutospacing="0" w:after="0" w:afterAutospacing="0"/>
        <w:rPr>
          <w:rFonts w:ascii="Arial" w:hAnsi="Arial" w:cs="Arial"/>
          <w:b/>
          <w:bCs/>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981"/>
        <w:gridCol w:w="792"/>
        <w:gridCol w:w="4140"/>
        <w:gridCol w:w="2160"/>
      </w:tblGrid>
      <w:tr w:rsidR="00CA62DC" w14:paraId="41B82B83" w14:textId="77777777">
        <w:tc>
          <w:tcPr>
            <w:tcW w:w="1367" w:type="dxa"/>
          </w:tcPr>
          <w:p w14:paraId="2FEE646E" w14:textId="77777777" w:rsidR="00CA62DC" w:rsidRDefault="00CA62DC">
            <w:pPr>
              <w:pStyle w:val="Heading2"/>
              <w:spacing w:before="120" w:after="120"/>
              <w:rPr>
                <w:b w:val="0"/>
                <w:bCs w:val="0"/>
                <w:sz w:val="20"/>
              </w:rPr>
            </w:pPr>
            <w:r>
              <w:rPr>
                <w:b w:val="0"/>
                <w:bCs w:val="0"/>
                <w:sz w:val="20"/>
              </w:rPr>
              <w:t>Hastings</w:t>
            </w:r>
          </w:p>
        </w:tc>
        <w:tc>
          <w:tcPr>
            <w:tcW w:w="1981" w:type="dxa"/>
          </w:tcPr>
          <w:p w14:paraId="678F8B3A" w14:textId="77777777" w:rsidR="00604023" w:rsidRPr="003A0266" w:rsidRDefault="003A0266" w:rsidP="003A0266">
            <w:pPr>
              <w:pStyle w:val="Heading2"/>
              <w:spacing w:before="120" w:after="120"/>
              <w:rPr>
                <w:b w:val="0"/>
                <w:bCs w:val="0"/>
                <w:sz w:val="20"/>
                <w:szCs w:val="20"/>
              </w:rPr>
            </w:pPr>
            <w:r>
              <w:rPr>
                <w:b w:val="0"/>
                <w:bCs w:val="0"/>
                <w:sz w:val="20"/>
                <w:szCs w:val="20"/>
              </w:rPr>
              <w:t>Peter Thorpe</w:t>
            </w:r>
          </w:p>
        </w:tc>
        <w:tc>
          <w:tcPr>
            <w:tcW w:w="792" w:type="dxa"/>
          </w:tcPr>
          <w:p w14:paraId="08DD23EA" w14:textId="77777777" w:rsidR="00CA62DC" w:rsidRPr="00604023" w:rsidRDefault="00CA62DC">
            <w:pPr>
              <w:pStyle w:val="Heading2"/>
              <w:spacing w:before="120" w:after="120"/>
              <w:jc w:val="center"/>
              <w:rPr>
                <w:b w:val="0"/>
                <w:bCs w:val="0"/>
                <w:sz w:val="20"/>
                <w:szCs w:val="20"/>
              </w:rPr>
            </w:pPr>
            <w:r w:rsidRPr="00604023">
              <w:rPr>
                <w:b w:val="0"/>
                <w:bCs w:val="0"/>
                <w:sz w:val="20"/>
                <w:szCs w:val="20"/>
              </w:rPr>
              <w:t>HVA</w:t>
            </w:r>
          </w:p>
        </w:tc>
        <w:tc>
          <w:tcPr>
            <w:tcW w:w="4140" w:type="dxa"/>
          </w:tcPr>
          <w:p w14:paraId="26B77471" w14:textId="77777777" w:rsidR="00604023" w:rsidRPr="00604023" w:rsidRDefault="00CA62DC" w:rsidP="003A0266">
            <w:pPr>
              <w:pStyle w:val="Heading2"/>
              <w:spacing w:before="120" w:after="120"/>
              <w:rPr>
                <w:sz w:val="20"/>
                <w:szCs w:val="20"/>
              </w:rPr>
            </w:pPr>
            <w:r w:rsidRPr="00604023">
              <w:rPr>
                <w:b w:val="0"/>
                <w:bCs w:val="0"/>
                <w:sz w:val="20"/>
                <w:szCs w:val="20"/>
              </w:rPr>
              <w:t>peter@h</w:t>
            </w:r>
            <w:r w:rsidR="008722FD">
              <w:rPr>
                <w:b w:val="0"/>
                <w:bCs w:val="0"/>
                <w:sz w:val="20"/>
                <w:szCs w:val="20"/>
              </w:rPr>
              <w:t>astingsvoluntaryaction.org.uk</w:t>
            </w:r>
          </w:p>
        </w:tc>
        <w:tc>
          <w:tcPr>
            <w:tcW w:w="2160" w:type="dxa"/>
          </w:tcPr>
          <w:p w14:paraId="66FAE1E0" w14:textId="77777777" w:rsidR="00604023" w:rsidRPr="00604023" w:rsidRDefault="00CA62DC" w:rsidP="003A0266">
            <w:pPr>
              <w:pStyle w:val="Heading2"/>
              <w:spacing w:before="120" w:after="120"/>
              <w:rPr>
                <w:sz w:val="20"/>
                <w:szCs w:val="20"/>
              </w:rPr>
            </w:pPr>
            <w:r w:rsidRPr="00604023">
              <w:rPr>
                <w:b w:val="0"/>
                <w:bCs w:val="0"/>
                <w:sz w:val="20"/>
                <w:szCs w:val="20"/>
              </w:rPr>
              <w:t>01424 444010</w:t>
            </w:r>
          </w:p>
        </w:tc>
      </w:tr>
      <w:tr w:rsidR="00573ADB" w14:paraId="179FAC6A" w14:textId="77777777">
        <w:tc>
          <w:tcPr>
            <w:tcW w:w="1367" w:type="dxa"/>
          </w:tcPr>
          <w:p w14:paraId="516A11F6" w14:textId="77777777" w:rsidR="00573ADB" w:rsidRDefault="00573ADB">
            <w:pPr>
              <w:pStyle w:val="Heading2"/>
              <w:spacing w:before="120" w:after="120"/>
              <w:rPr>
                <w:b w:val="0"/>
                <w:bCs w:val="0"/>
                <w:sz w:val="20"/>
              </w:rPr>
            </w:pPr>
            <w:r>
              <w:rPr>
                <w:b w:val="0"/>
                <w:bCs w:val="0"/>
                <w:sz w:val="20"/>
              </w:rPr>
              <w:t>Rother</w:t>
            </w:r>
          </w:p>
        </w:tc>
        <w:tc>
          <w:tcPr>
            <w:tcW w:w="1981" w:type="dxa"/>
          </w:tcPr>
          <w:p w14:paraId="6D3FEE3F" w14:textId="77777777" w:rsidR="00573ADB" w:rsidRDefault="00573ADB">
            <w:pPr>
              <w:pStyle w:val="Heading2"/>
              <w:spacing w:before="120" w:after="120"/>
              <w:rPr>
                <w:b w:val="0"/>
                <w:bCs w:val="0"/>
                <w:sz w:val="20"/>
              </w:rPr>
            </w:pPr>
          </w:p>
        </w:tc>
        <w:tc>
          <w:tcPr>
            <w:tcW w:w="792" w:type="dxa"/>
          </w:tcPr>
          <w:p w14:paraId="48A3C599" w14:textId="77777777" w:rsidR="00573ADB" w:rsidRDefault="00573ADB">
            <w:pPr>
              <w:pStyle w:val="Heading2"/>
              <w:spacing w:before="120" w:after="120"/>
              <w:jc w:val="center"/>
              <w:rPr>
                <w:b w:val="0"/>
                <w:bCs w:val="0"/>
                <w:sz w:val="20"/>
              </w:rPr>
            </w:pPr>
            <w:r>
              <w:rPr>
                <w:b w:val="0"/>
                <w:bCs w:val="0"/>
                <w:sz w:val="20"/>
              </w:rPr>
              <w:t>RVA</w:t>
            </w:r>
          </w:p>
        </w:tc>
        <w:tc>
          <w:tcPr>
            <w:tcW w:w="4140" w:type="dxa"/>
          </w:tcPr>
          <w:p w14:paraId="4DE048D6" w14:textId="77777777" w:rsidR="00573ADB" w:rsidRDefault="00B12414">
            <w:pPr>
              <w:pStyle w:val="Heading2"/>
              <w:spacing w:before="120" w:after="120"/>
              <w:rPr>
                <w:b w:val="0"/>
                <w:bCs w:val="0"/>
                <w:sz w:val="20"/>
              </w:rPr>
            </w:pPr>
            <w:r w:rsidRPr="00B12414">
              <w:rPr>
                <w:b w:val="0"/>
                <w:bCs w:val="0"/>
                <w:sz w:val="20"/>
              </w:rPr>
              <w:t>www.rva.uk.com</w:t>
            </w:r>
          </w:p>
        </w:tc>
        <w:tc>
          <w:tcPr>
            <w:tcW w:w="2160" w:type="dxa"/>
          </w:tcPr>
          <w:p w14:paraId="305713CF" w14:textId="77777777" w:rsidR="00573ADB" w:rsidRDefault="00573ADB">
            <w:pPr>
              <w:pStyle w:val="Heading2"/>
              <w:spacing w:before="120" w:after="120"/>
              <w:rPr>
                <w:b w:val="0"/>
                <w:bCs w:val="0"/>
                <w:sz w:val="20"/>
              </w:rPr>
            </w:pPr>
            <w:r>
              <w:rPr>
                <w:b w:val="0"/>
                <w:bCs w:val="0"/>
                <w:sz w:val="20"/>
              </w:rPr>
              <w:t>01424 217259</w:t>
            </w:r>
          </w:p>
        </w:tc>
      </w:tr>
      <w:tr w:rsidR="00493E81" w14:paraId="7DEA01FF" w14:textId="77777777" w:rsidTr="00CC070F">
        <w:tc>
          <w:tcPr>
            <w:tcW w:w="3348" w:type="dxa"/>
            <w:gridSpan w:val="2"/>
          </w:tcPr>
          <w:p w14:paraId="63A62B88" w14:textId="77777777" w:rsidR="00493E81" w:rsidRDefault="00493E81">
            <w:pPr>
              <w:pStyle w:val="Heading2"/>
              <w:spacing w:before="120" w:after="120"/>
              <w:rPr>
                <w:b w:val="0"/>
                <w:bCs w:val="0"/>
                <w:sz w:val="20"/>
              </w:rPr>
            </w:pPr>
            <w:r>
              <w:rPr>
                <w:b w:val="0"/>
                <w:bCs w:val="0"/>
                <w:sz w:val="20"/>
              </w:rPr>
              <w:t>Eastbourne</w:t>
            </w:r>
            <w:r w:rsidR="0082271F">
              <w:rPr>
                <w:b w:val="0"/>
                <w:bCs w:val="0"/>
                <w:sz w:val="20"/>
              </w:rPr>
              <w:t xml:space="preserve"> &amp; </w:t>
            </w:r>
            <w:r>
              <w:rPr>
                <w:b w:val="0"/>
                <w:bCs w:val="0"/>
                <w:sz w:val="20"/>
              </w:rPr>
              <w:t>Wealden</w:t>
            </w:r>
          </w:p>
        </w:tc>
        <w:tc>
          <w:tcPr>
            <w:tcW w:w="792" w:type="dxa"/>
          </w:tcPr>
          <w:p w14:paraId="78E0F61E" w14:textId="6E25533D" w:rsidR="00493E81" w:rsidRDefault="00493E81">
            <w:pPr>
              <w:pStyle w:val="Heading2"/>
              <w:spacing w:before="120" w:after="120"/>
              <w:jc w:val="center"/>
              <w:rPr>
                <w:b w:val="0"/>
                <w:bCs w:val="0"/>
                <w:sz w:val="20"/>
              </w:rPr>
            </w:pPr>
          </w:p>
        </w:tc>
        <w:tc>
          <w:tcPr>
            <w:tcW w:w="4140" w:type="dxa"/>
          </w:tcPr>
          <w:p w14:paraId="694EC472" w14:textId="754DCA17" w:rsidR="00493E81" w:rsidRPr="00DA5E17" w:rsidRDefault="00A61EF9" w:rsidP="00C129C4">
            <w:pPr>
              <w:pStyle w:val="Heading2"/>
              <w:spacing w:before="120" w:after="120"/>
              <w:rPr>
                <w:b w:val="0"/>
                <w:bCs w:val="0"/>
                <w:sz w:val="20"/>
                <w:szCs w:val="20"/>
              </w:rPr>
            </w:pPr>
            <w:r>
              <w:rPr>
                <w:b w:val="0"/>
                <w:bCs w:val="0"/>
                <w:sz w:val="20"/>
                <w:szCs w:val="20"/>
              </w:rPr>
              <w:t>www.</w:t>
            </w:r>
            <w:r w:rsidR="00345927">
              <w:rPr>
                <w:b w:val="0"/>
                <w:bCs w:val="0"/>
                <w:sz w:val="20"/>
                <w:szCs w:val="20"/>
              </w:rPr>
              <w:t>CommunityActionEastSussex.</w:t>
            </w:r>
            <w:r>
              <w:rPr>
                <w:b w:val="0"/>
                <w:bCs w:val="0"/>
                <w:sz w:val="20"/>
                <w:szCs w:val="20"/>
              </w:rPr>
              <w:t>org.uk</w:t>
            </w:r>
          </w:p>
        </w:tc>
        <w:tc>
          <w:tcPr>
            <w:tcW w:w="2160" w:type="dxa"/>
          </w:tcPr>
          <w:p w14:paraId="0DD34AD2" w14:textId="77777777" w:rsidR="00493E81" w:rsidRPr="00493E81" w:rsidRDefault="00C80BC0">
            <w:pPr>
              <w:pStyle w:val="Heading2"/>
              <w:spacing w:before="120" w:after="120"/>
              <w:rPr>
                <w:b w:val="0"/>
                <w:bCs w:val="0"/>
                <w:sz w:val="20"/>
                <w:szCs w:val="20"/>
              </w:rPr>
            </w:pPr>
            <w:hyperlink r:id="rId27" w:history="1">
              <w:r w:rsidR="00493E81" w:rsidRPr="00493E81">
                <w:rPr>
                  <w:rStyle w:val="underline"/>
                  <w:b w:val="0"/>
                  <w:color w:val="333333"/>
                  <w:sz w:val="20"/>
                  <w:szCs w:val="20"/>
                  <w:shd w:val="clear" w:color="auto" w:fill="FFFFFF"/>
                </w:rPr>
                <w:t>0300 124 6810</w:t>
              </w:r>
            </w:hyperlink>
          </w:p>
        </w:tc>
      </w:tr>
      <w:tr w:rsidR="0082271F" w14:paraId="0CF3EB5A" w14:textId="77777777" w:rsidTr="009B0EAD">
        <w:tc>
          <w:tcPr>
            <w:tcW w:w="3348" w:type="dxa"/>
            <w:gridSpan w:val="2"/>
          </w:tcPr>
          <w:p w14:paraId="155B9E2F" w14:textId="77777777" w:rsidR="0082271F" w:rsidRPr="0082271F" w:rsidRDefault="0082271F">
            <w:pPr>
              <w:spacing w:before="120" w:after="120"/>
              <w:rPr>
                <w:rFonts w:ascii="Arial" w:hAnsi="Arial" w:cs="Arial"/>
                <w:sz w:val="20"/>
              </w:rPr>
            </w:pPr>
            <w:r w:rsidRPr="0082271F">
              <w:rPr>
                <w:rFonts w:ascii="Arial" w:hAnsi="Arial" w:cs="Arial"/>
                <w:bCs/>
                <w:sz w:val="20"/>
              </w:rPr>
              <w:t>Lewes District</w:t>
            </w:r>
          </w:p>
        </w:tc>
        <w:tc>
          <w:tcPr>
            <w:tcW w:w="792" w:type="dxa"/>
          </w:tcPr>
          <w:p w14:paraId="76D01F01" w14:textId="77777777" w:rsidR="0082271F" w:rsidRDefault="0082271F">
            <w:pPr>
              <w:pStyle w:val="Heading2"/>
              <w:spacing w:before="120" w:after="120"/>
              <w:jc w:val="center"/>
              <w:rPr>
                <w:b w:val="0"/>
                <w:bCs w:val="0"/>
                <w:sz w:val="20"/>
              </w:rPr>
            </w:pPr>
            <w:r>
              <w:rPr>
                <w:b w:val="0"/>
                <w:bCs w:val="0"/>
                <w:sz w:val="20"/>
              </w:rPr>
              <w:t>SCDA</w:t>
            </w:r>
          </w:p>
        </w:tc>
        <w:tc>
          <w:tcPr>
            <w:tcW w:w="4140" w:type="dxa"/>
          </w:tcPr>
          <w:p w14:paraId="29425077" w14:textId="77777777" w:rsidR="0082271F" w:rsidRPr="00DA5E17" w:rsidRDefault="0082271F">
            <w:pPr>
              <w:spacing w:before="120"/>
              <w:rPr>
                <w:rFonts w:ascii="Arial" w:hAnsi="Arial" w:cs="Arial"/>
                <w:sz w:val="20"/>
                <w:szCs w:val="20"/>
              </w:rPr>
            </w:pPr>
            <w:r>
              <w:rPr>
                <w:rFonts w:ascii="Arial" w:hAnsi="Arial" w:cs="Arial"/>
                <w:sz w:val="20"/>
                <w:szCs w:val="20"/>
              </w:rPr>
              <w:t>www.</w:t>
            </w:r>
            <w:r w:rsidRPr="0082271F">
              <w:rPr>
                <w:rFonts w:ascii="Arial" w:hAnsi="Arial" w:cs="Arial"/>
                <w:sz w:val="20"/>
                <w:szCs w:val="20"/>
              </w:rPr>
              <w:t>sussexcommunity.org.uk</w:t>
            </w:r>
          </w:p>
        </w:tc>
        <w:tc>
          <w:tcPr>
            <w:tcW w:w="2160" w:type="dxa"/>
          </w:tcPr>
          <w:p w14:paraId="7015BCAB" w14:textId="77777777" w:rsidR="0082271F" w:rsidRPr="0082271F" w:rsidRDefault="0082271F">
            <w:pPr>
              <w:spacing w:before="120"/>
              <w:rPr>
                <w:rFonts w:ascii="Arial" w:hAnsi="Arial" w:cs="Arial"/>
                <w:b/>
                <w:sz w:val="20"/>
                <w:szCs w:val="20"/>
                <w:lang w:val="fr-FR"/>
              </w:rPr>
            </w:pPr>
            <w:r w:rsidRPr="0082271F">
              <w:rPr>
                <w:rStyle w:val="Strong"/>
                <w:rFonts w:ascii="Arial" w:hAnsi="Arial" w:cs="Arial"/>
                <w:b w:val="0"/>
                <w:sz w:val="20"/>
                <w:szCs w:val="20"/>
              </w:rPr>
              <w:t>01273 517250</w:t>
            </w:r>
          </w:p>
        </w:tc>
      </w:tr>
      <w:tr w:rsidR="00573ADB" w14:paraId="49CCBA0C" w14:textId="77777777">
        <w:tc>
          <w:tcPr>
            <w:tcW w:w="1367" w:type="dxa"/>
          </w:tcPr>
          <w:p w14:paraId="04989FA9" w14:textId="77777777" w:rsidR="00573ADB" w:rsidRDefault="00573ADB">
            <w:pPr>
              <w:pStyle w:val="Heading2"/>
              <w:spacing w:before="120" w:after="120"/>
              <w:rPr>
                <w:b w:val="0"/>
                <w:bCs w:val="0"/>
                <w:sz w:val="20"/>
              </w:rPr>
            </w:pPr>
            <w:r>
              <w:rPr>
                <w:b w:val="0"/>
                <w:bCs w:val="0"/>
                <w:sz w:val="20"/>
              </w:rPr>
              <w:t>Countywide</w:t>
            </w:r>
          </w:p>
        </w:tc>
        <w:tc>
          <w:tcPr>
            <w:tcW w:w="1981" w:type="dxa"/>
          </w:tcPr>
          <w:p w14:paraId="6E31C034" w14:textId="77777777" w:rsidR="00573ADB" w:rsidRDefault="00573ADB">
            <w:pPr>
              <w:spacing w:before="120" w:after="120"/>
              <w:rPr>
                <w:rFonts w:ascii="Arial" w:hAnsi="Arial" w:cs="Arial"/>
                <w:sz w:val="20"/>
              </w:rPr>
            </w:pPr>
            <w:r>
              <w:rPr>
                <w:rFonts w:ascii="Arial" w:hAnsi="Arial" w:cs="Arial"/>
                <w:sz w:val="20"/>
              </w:rPr>
              <w:t>Emma Dean</w:t>
            </w:r>
          </w:p>
        </w:tc>
        <w:tc>
          <w:tcPr>
            <w:tcW w:w="792" w:type="dxa"/>
          </w:tcPr>
          <w:p w14:paraId="05A7725F" w14:textId="77777777" w:rsidR="00573ADB" w:rsidRDefault="00573ADB">
            <w:pPr>
              <w:pStyle w:val="Heading2"/>
              <w:spacing w:before="120" w:after="120"/>
              <w:jc w:val="center"/>
              <w:rPr>
                <w:b w:val="0"/>
                <w:bCs w:val="0"/>
                <w:sz w:val="20"/>
              </w:rPr>
            </w:pPr>
            <w:r>
              <w:rPr>
                <w:b w:val="0"/>
                <w:bCs w:val="0"/>
                <w:sz w:val="20"/>
              </w:rPr>
              <w:t>ESCC</w:t>
            </w:r>
          </w:p>
        </w:tc>
        <w:tc>
          <w:tcPr>
            <w:tcW w:w="4140" w:type="dxa"/>
          </w:tcPr>
          <w:p w14:paraId="03DB5426" w14:textId="77777777" w:rsidR="00573ADB" w:rsidRPr="00DA5E17" w:rsidRDefault="00573ADB">
            <w:pPr>
              <w:spacing w:before="120"/>
              <w:rPr>
                <w:rFonts w:ascii="Arial" w:hAnsi="Arial" w:cs="Arial"/>
                <w:sz w:val="20"/>
                <w:szCs w:val="20"/>
              </w:rPr>
            </w:pPr>
            <w:r w:rsidRPr="00DA5E17">
              <w:rPr>
                <w:rFonts w:ascii="Arial" w:hAnsi="Arial" w:cs="Arial"/>
                <w:sz w:val="20"/>
                <w:szCs w:val="20"/>
              </w:rPr>
              <w:t>Emma.Dean@eastsussex.gov.uk</w:t>
            </w:r>
          </w:p>
        </w:tc>
        <w:tc>
          <w:tcPr>
            <w:tcW w:w="2160" w:type="dxa"/>
          </w:tcPr>
          <w:p w14:paraId="1037DAAC" w14:textId="77777777" w:rsidR="00573ADB" w:rsidRPr="00DA5E17" w:rsidRDefault="00573ADB">
            <w:pPr>
              <w:spacing w:before="120"/>
              <w:rPr>
                <w:rFonts w:ascii="Arial" w:hAnsi="Arial" w:cs="Arial"/>
                <w:sz w:val="20"/>
                <w:szCs w:val="20"/>
              </w:rPr>
            </w:pPr>
            <w:r w:rsidRPr="00DA5E17">
              <w:rPr>
                <w:rFonts w:ascii="Arial" w:hAnsi="Arial" w:cs="Arial"/>
                <w:sz w:val="20"/>
                <w:szCs w:val="20"/>
                <w:lang w:val="fr-FR"/>
              </w:rPr>
              <w:t>01273 336616</w:t>
            </w:r>
          </w:p>
        </w:tc>
      </w:tr>
      <w:tr w:rsidR="00DA5E17" w14:paraId="6E92D04E" w14:textId="77777777">
        <w:tc>
          <w:tcPr>
            <w:tcW w:w="1367" w:type="dxa"/>
          </w:tcPr>
          <w:p w14:paraId="4E0A35BA" w14:textId="77777777" w:rsidR="00DA5E17" w:rsidRDefault="00DA5E17">
            <w:pPr>
              <w:pStyle w:val="Heading2"/>
              <w:spacing w:before="120" w:after="120"/>
              <w:rPr>
                <w:b w:val="0"/>
                <w:bCs w:val="0"/>
                <w:sz w:val="20"/>
              </w:rPr>
            </w:pPr>
            <w:r>
              <w:rPr>
                <w:b w:val="0"/>
                <w:bCs w:val="0"/>
                <w:sz w:val="20"/>
              </w:rPr>
              <w:t>Arts</w:t>
            </w:r>
          </w:p>
        </w:tc>
        <w:tc>
          <w:tcPr>
            <w:tcW w:w="1981" w:type="dxa"/>
          </w:tcPr>
          <w:p w14:paraId="78BBF277" w14:textId="77777777" w:rsidR="00DA5E17" w:rsidRDefault="00DA5E17">
            <w:pPr>
              <w:pStyle w:val="Heading2"/>
              <w:spacing w:before="120" w:after="120"/>
              <w:rPr>
                <w:b w:val="0"/>
                <w:bCs w:val="0"/>
                <w:sz w:val="20"/>
              </w:rPr>
            </w:pPr>
            <w:r>
              <w:rPr>
                <w:b w:val="0"/>
                <w:bCs w:val="0"/>
                <w:sz w:val="20"/>
              </w:rPr>
              <w:t>Sally Staples</w:t>
            </w:r>
          </w:p>
        </w:tc>
        <w:tc>
          <w:tcPr>
            <w:tcW w:w="792" w:type="dxa"/>
          </w:tcPr>
          <w:p w14:paraId="5D51AD86" w14:textId="77777777" w:rsidR="00DA5E17" w:rsidRDefault="00DA5E17">
            <w:pPr>
              <w:pStyle w:val="Heading2"/>
              <w:spacing w:before="120" w:after="120"/>
              <w:jc w:val="center"/>
              <w:rPr>
                <w:b w:val="0"/>
                <w:bCs w:val="0"/>
                <w:sz w:val="20"/>
              </w:rPr>
            </w:pPr>
            <w:r>
              <w:rPr>
                <w:b w:val="0"/>
                <w:bCs w:val="0"/>
                <w:sz w:val="20"/>
              </w:rPr>
              <w:t>ESCC</w:t>
            </w:r>
          </w:p>
        </w:tc>
        <w:tc>
          <w:tcPr>
            <w:tcW w:w="4140" w:type="dxa"/>
          </w:tcPr>
          <w:p w14:paraId="217AD5E8" w14:textId="77777777" w:rsidR="00DA5E17" w:rsidRDefault="00DA5E17">
            <w:pPr>
              <w:pStyle w:val="Heading2"/>
              <w:spacing w:before="120" w:after="120"/>
              <w:rPr>
                <w:rStyle w:val="value"/>
                <w:b w:val="0"/>
                <w:bCs w:val="0"/>
                <w:sz w:val="20"/>
                <w:szCs w:val="19"/>
              </w:rPr>
            </w:pPr>
            <w:r w:rsidRPr="00DA5E17">
              <w:rPr>
                <w:rStyle w:val="value"/>
                <w:b w:val="0"/>
                <w:bCs w:val="0"/>
                <w:sz w:val="20"/>
                <w:szCs w:val="19"/>
              </w:rPr>
              <w:t>Sally.Staples@eastsussex.gov.uk</w:t>
            </w:r>
          </w:p>
        </w:tc>
        <w:tc>
          <w:tcPr>
            <w:tcW w:w="2160" w:type="dxa"/>
          </w:tcPr>
          <w:p w14:paraId="006CF229" w14:textId="77777777" w:rsidR="00DA5E17" w:rsidRDefault="00DA5E17">
            <w:pPr>
              <w:pStyle w:val="Heading2"/>
              <w:spacing w:before="120" w:after="120"/>
              <w:rPr>
                <w:rStyle w:val="value"/>
                <w:b w:val="0"/>
                <w:bCs w:val="0"/>
                <w:sz w:val="20"/>
                <w:szCs w:val="19"/>
              </w:rPr>
            </w:pPr>
          </w:p>
        </w:tc>
      </w:tr>
    </w:tbl>
    <w:p w14:paraId="114E3022" w14:textId="77777777" w:rsidR="00573ADB" w:rsidRDefault="00573ADB">
      <w:pPr>
        <w:pStyle w:val="Heading2"/>
      </w:pPr>
    </w:p>
    <w:bookmarkEnd w:id="6"/>
    <w:p w14:paraId="7F9947AA" w14:textId="77777777" w:rsidR="00573ADB" w:rsidRDefault="00573ADB"/>
    <w:p w14:paraId="365F3141" w14:textId="77777777" w:rsidR="00573ADB" w:rsidRDefault="00573ADB">
      <w:pPr>
        <w:pStyle w:val="Heading2"/>
      </w:pPr>
      <w:r>
        <w:t>Other sources of help</w:t>
      </w:r>
    </w:p>
    <w:p w14:paraId="7CF1650C" w14:textId="77777777" w:rsidR="00573ADB" w:rsidRDefault="00573ADB"/>
    <w:p w14:paraId="53BE86C7" w14:textId="77777777" w:rsidR="00573ADB" w:rsidRDefault="00573ADB">
      <w:pPr>
        <w:rPr>
          <w:rFonts w:ascii="Arial" w:hAnsi="Arial" w:cs="Arial"/>
          <w:sz w:val="22"/>
        </w:rPr>
      </w:pPr>
      <w:r>
        <w:rPr>
          <w:rFonts w:ascii="Arial" w:hAnsi="Arial" w:cs="Arial"/>
          <w:sz w:val="22"/>
        </w:rPr>
        <w:t xml:space="preserve">You can use </w:t>
      </w:r>
      <w:r>
        <w:rPr>
          <w:rFonts w:ascii="Arial" w:hAnsi="Arial" w:cs="Arial"/>
          <w:b/>
          <w:bCs/>
          <w:sz w:val="22"/>
        </w:rPr>
        <w:t>East Sussex County Council’s</w:t>
      </w:r>
      <w:r>
        <w:rPr>
          <w:rFonts w:ascii="Arial" w:hAnsi="Arial" w:cs="Arial"/>
          <w:sz w:val="22"/>
        </w:rPr>
        <w:t xml:space="preserve"> </w:t>
      </w:r>
      <w:r>
        <w:rPr>
          <w:rFonts w:ascii="Arial" w:hAnsi="Arial" w:cs="Arial"/>
          <w:b/>
          <w:bCs/>
          <w:sz w:val="22"/>
        </w:rPr>
        <w:t>“Funding News”</w:t>
      </w:r>
      <w:r>
        <w:rPr>
          <w:rFonts w:ascii="Arial" w:hAnsi="Arial" w:cs="Arial"/>
          <w:sz w:val="22"/>
        </w:rPr>
        <w:t xml:space="preserve"> and their </w:t>
      </w:r>
      <w:r w:rsidR="001C2118">
        <w:rPr>
          <w:rFonts w:ascii="Arial" w:hAnsi="Arial" w:cs="Arial"/>
          <w:b/>
          <w:bCs/>
          <w:sz w:val="22"/>
        </w:rPr>
        <w:t>East Sussex 4 Community</w:t>
      </w:r>
      <w:r>
        <w:rPr>
          <w:rFonts w:ascii="Arial" w:hAnsi="Arial" w:cs="Arial"/>
          <w:sz w:val="22"/>
        </w:rPr>
        <w:t xml:space="preserve"> </w:t>
      </w:r>
      <w:r w:rsidR="001C2118">
        <w:rPr>
          <w:rFonts w:ascii="Arial" w:hAnsi="Arial" w:cs="Arial"/>
          <w:sz w:val="22"/>
        </w:rPr>
        <w:t>resource</w:t>
      </w:r>
      <w:r>
        <w:rPr>
          <w:rFonts w:ascii="Arial" w:hAnsi="Arial" w:cs="Arial"/>
          <w:sz w:val="22"/>
        </w:rPr>
        <w:t xml:space="preserve"> to identify other possible funders.</w:t>
      </w:r>
    </w:p>
    <w:p w14:paraId="4F455F3A" w14:textId="77777777" w:rsidR="00573ADB" w:rsidRDefault="00573ADB">
      <w:pPr>
        <w:pStyle w:val="NormalWeb"/>
        <w:spacing w:before="0" w:beforeAutospacing="0" w:after="0" w:afterAutospacing="0"/>
        <w:rPr>
          <w:rFonts w:ascii="Arial" w:hAnsi="Arial" w:cs="Arial"/>
          <w:sz w:val="22"/>
        </w:rPr>
      </w:pPr>
      <w:r>
        <w:rPr>
          <w:rFonts w:ascii="Arial" w:hAnsi="Arial" w:cs="Arial"/>
          <w:sz w:val="22"/>
        </w:rPr>
        <w:t>Web:</w:t>
      </w:r>
      <w:r>
        <w:rPr>
          <w:rFonts w:ascii="Arial" w:hAnsi="Arial" w:cs="Arial"/>
          <w:sz w:val="22"/>
        </w:rPr>
        <w:tab/>
      </w:r>
      <w:r>
        <w:rPr>
          <w:rFonts w:ascii="Arial" w:hAnsi="Arial" w:cs="Arial"/>
          <w:sz w:val="22"/>
        </w:rPr>
        <w:tab/>
        <w:t>www.eastsussex.gov.uk/community/funding</w:t>
      </w:r>
    </w:p>
    <w:p w14:paraId="3363133B" w14:textId="53937323" w:rsidR="00573ADB" w:rsidRDefault="00573ADB">
      <w:pPr>
        <w:pStyle w:val="NormalWeb"/>
        <w:spacing w:before="0" w:beforeAutospacing="0" w:after="0" w:afterAutospacing="0"/>
        <w:rPr>
          <w:rStyle w:val="value"/>
          <w:rFonts w:ascii="Arial" w:hAnsi="Arial" w:cs="Arial"/>
          <w:color w:val="000000"/>
          <w:sz w:val="22"/>
          <w:szCs w:val="19"/>
        </w:rPr>
      </w:pPr>
      <w:r>
        <w:rPr>
          <w:rStyle w:val="value"/>
          <w:rFonts w:ascii="Arial" w:hAnsi="Arial" w:cs="Arial"/>
          <w:color w:val="000000"/>
          <w:sz w:val="22"/>
          <w:szCs w:val="19"/>
        </w:rPr>
        <w:t xml:space="preserve">Get Funding News reminders every month </w:t>
      </w:r>
      <w:r w:rsidR="00E344EA">
        <w:rPr>
          <w:rStyle w:val="value"/>
          <w:rFonts w:ascii="Arial" w:hAnsi="Arial" w:cs="Arial"/>
          <w:color w:val="000000"/>
          <w:sz w:val="22"/>
          <w:szCs w:val="19"/>
        </w:rPr>
        <w:t>via thi</w:t>
      </w:r>
      <w:r w:rsidR="00345927">
        <w:rPr>
          <w:rStyle w:val="value"/>
          <w:rFonts w:ascii="Arial" w:hAnsi="Arial" w:cs="Arial"/>
          <w:color w:val="000000"/>
          <w:sz w:val="22"/>
          <w:szCs w:val="19"/>
        </w:rPr>
        <w:t>s</w:t>
      </w:r>
      <w:r w:rsidR="00E344EA">
        <w:rPr>
          <w:rStyle w:val="value"/>
          <w:rFonts w:ascii="Arial" w:hAnsi="Arial" w:cs="Arial"/>
          <w:color w:val="000000"/>
          <w:sz w:val="22"/>
          <w:szCs w:val="19"/>
        </w:rPr>
        <w:t xml:space="preserve"> ESCC web</w:t>
      </w:r>
      <w:r w:rsidR="00345927">
        <w:rPr>
          <w:rStyle w:val="value"/>
          <w:rFonts w:ascii="Arial" w:hAnsi="Arial" w:cs="Arial"/>
          <w:color w:val="000000"/>
          <w:sz w:val="22"/>
          <w:szCs w:val="19"/>
        </w:rPr>
        <w:t>page</w:t>
      </w:r>
    </w:p>
    <w:p w14:paraId="7AE58C22" w14:textId="77777777" w:rsidR="00573ADB" w:rsidRDefault="00573ADB">
      <w:pPr>
        <w:pStyle w:val="NormalWeb"/>
        <w:spacing w:before="0" w:beforeAutospacing="0" w:after="0" w:afterAutospacing="0"/>
        <w:rPr>
          <w:rFonts w:ascii="Arial" w:hAnsi="Arial" w:cs="Arial"/>
          <w:sz w:val="22"/>
        </w:rPr>
      </w:pPr>
    </w:p>
    <w:p w14:paraId="533DDC0D" w14:textId="77777777" w:rsidR="00573ADB" w:rsidRDefault="00573ADB">
      <w:pPr>
        <w:pStyle w:val="NormalWeb"/>
        <w:spacing w:before="0" w:beforeAutospacing="0" w:after="0" w:afterAutospacing="0"/>
        <w:rPr>
          <w:rFonts w:ascii="Arial" w:hAnsi="Arial" w:cs="Arial"/>
          <w:b/>
          <w:bCs/>
          <w:sz w:val="22"/>
        </w:rPr>
      </w:pPr>
      <w:r>
        <w:rPr>
          <w:rFonts w:ascii="Arial" w:hAnsi="Arial" w:cs="Arial"/>
          <w:b/>
          <w:bCs/>
          <w:sz w:val="22"/>
        </w:rPr>
        <w:t xml:space="preserve">Funding Central </w:t>
      </w:r>
      <w:r w:rsidR="00604023">
        <w:rPr>
          <w:rFonts w:ascii="Arial" w:hAnsi="Arial" w:cs="Arial"/>
          <w:sz w:val="22"/>
        </w:rPr>
        <w:t xml:space="preserve">– a </w:t>
      </w:r>
      <w:r>
        <w:rPr>
          <w:rFonts w:ascii="Arial" w:hAnsi="Arial" w:cs="Arial"/>
          <w:sz w:val="22"/>
        </w:rPr>
        <w:t>funding search tool</w:t>
      </w:r>
      <w:r w:rsidR="00604023">
        <w:rPr>
          <w:rFonts w:ascii="Arial" w:hAnsi="Arial" w:cs="Arial"/>
          <w:sz w:val="22"/>
        </w:rPr>
        <w:t>, free for organisations under £100,000 turnover</w:t>
      </w:r>
    </w:p>
    <w:p w14:paraId="072FC78D" w14:textId="77777777" w:rsidR="00573ADB" w:rsidRDefault="00573ADB">
      <w:pPr>
        <w:pStyle w:val="NormalWeb"/>
        <w:spacing w:before="0" w:beforeAutospacing="0" w:after="0" w:afterAutospacing="0"/>
        <w:rPr>
          <w:rFonts w:ascii="Arial" w:hAnsi="Arial" w:cs="Arial"/>
          <w:sz w:val="22"/>
        </w:rPr>
      </w:pPr>
      <w:r>
        <w:rPr>
          <w:rFonts w:ascii="Arial" w:hAnsi="Arial" w:cs="Arial"/>
          <w:sz w:val="22"/>
        </w:rPr>
        <w:t>www.fundingcentral.org.uk</w:t>
      </w:r>
    </w:p>
    <w:p w14:paraId="4F07241E" w14:textId="77777777" w:rsidR="00573ADB" w:rsidRDefault="00573ADB">
      <w:pPr>
        <w:pStyle w:val="NormalWeb"/>
        <w:spacing w:before="0" w:beforeAutospacing="0" w:after="0" w:afterAutospacing="0"/>
        <w:rPr>
          <w:rFonts w:ascii="Arial" w:hAnsi="Arial" w:cs="Arial"/>
          <w:sz w:val="22"/>
        </w:rPr>
      </w:pPr>
    </w:p>
    <w:p w14:paraId="60018011" w14:textId="18D7E1EE" w:rsidR="00B94AC7" w:rsidRDefault="00B94AC7">
      <w:pPr>
        <w:rPr>
          <w:rFonts w:ascii="Arial" w:hAnsi="Arial" w:cs="Arial"/>
          <w:b/>
          <w:bCs/>
          <w:sz w:val="22"/>
        </w:rPr>
      </w:pPr>
      <w:r>
        <w:rPr>
          <w:rFonts w:ascii="Arial" w:hAnsi="Arial" w:cs="Arial"/>
          <w:b/>
          <w:bCs/>
          <w:sz w:val="22"/>
        </w:rPr>
        <w:t>Funding for individuals:</w:t>
      </w:r>
      <w:r w:rsidR="009F781E">
        <w:rPr>
          <w:rFonts w:ascii="Arial" w:hAnsi="Arial" w:cs="Arial"/>
          <w:b/>
          <w:bCs/>
          <w:sz w:val="22"/>
        </w:rPr>
        <w:br/>
      </w:r>
    </w:p>
    <w:p w14:paraId="349AFEF8" w14:textId="2D033670" w:rsidR="00573ADB" w:rsidRDefault="00573ADB">
      <w:pPr>
        <w:rPr>
          <w:rFonts w:ascii="Arial" w:hAnsi="Arial" w:cs="Arial"/>
          <w:sz w:val="22"/>
        </w:rPr>
      </w:pPr>
      <w:proofErr w:type="spellStart"/>
      <w:r>
        <w:rPr>
          <w:rFonts w:ascii="Arial" w:hAnsi="Arial" w:cs="Arial"/>
          <w:b/>
          <w:bCs/>
          <w:sz w:val="22"/>
        </w:rPr>
        <w:t>Unltd</w:t>
      </w:r>
      <w:proofErr w:type="spellEnd"/>
      <w:r>
        <w:rPr>
          <w:rFonts w:ascii="Arial" w:hAnsi="Arial" w:cs="Arial"/>
          <w:sz w:val="22"/>
        </w:rPr>
        <w:t xml:space="preserve"> has awards of </w:t>
      </w:r>
      <w:r>
        <w:rPr>
          <w:rFonts w:ascii="Arial" w:hAnsi="Arial" w:cs="Arial"/>
          <w:sz w:val="22"/>
          <w:szCs w:val="18"/>
        </w:rPr>
        <w:t>practical and financial support (£500- £20,000) for people who want to make a difference, activists and social entrepreneurs</w:t>
      </w:r>
      <w:r w:rsidR="00B232FA">
        <w:rPr>
          <w:rFonts w:ascii="Arial" w:hAnsi="Arial" w:cs="Arial"/>
          <w:sz w:val="22"/>
          <w:szCs w:val="18"/>
        </w:rPr>
        <w:t>, including Star People</w:t>
      </w:r>
      <w:r>
        <w:rPr>
          <w:rFonts w:ascii="Arial" w:hAnsi="Arial" w:cs="Arial"/>
          <w:sz w:val="22"/>
          <w:szCs w:val="18"/>
        </w:rPr>
        <w:t xml:space="preserve">. Visit www.unltd.org.uk or call 0207 566 1100. </w:t>
      </w:r>
      <w:r w:rsidR="009F781E">
        <w:rPr>
          <w:rFonts w:ascii="Arial" w:hAnsi="Arial" w:cs="Arial"/>
          <w:sz w:val="22"/>
          <w:szCs w:val="18"/>
        </w:rPr>
        <w:br/>
      </w:r>
    </w:p>
    <w:p w14:paraId="39342E0F" w14:textId="77777777" w:rsidR="00573ADB" w:rsidRDefault="00B94AC7">
      <w:pPr>
        <w:pStyle w:val="NormalWeb"/>
        <w:spacing w:before="0" w:beforeAutospacing="0" w:after="0" w:afterAutospacing="0"/>
        <w:rPr>
          <w:rFonts w:ascii="Arial" w:hAnsi="Arial" w:cs="Arial"/>
          <w:sz w:val="22"/>
        </w:rPr>
      </w:pPr>
      <w:r w:rsidRPr="00B94AC7">
        <w:rPr>
          <w:rFonts w:ascii="Arial" w:hAnsi="Arial" w:cs="Arial"/>
          <w:b/>
          <w:sz w:val="22"/>
        </w:rPr>
        <w:t>Turn2us</w:t>
      </w:r>
      <w:r>
        <w:rPr>
          <w:rFonts w:ascii="Arial" w:hAnsi="Arial" w:cs="Arial"/>
          <w:sz w:val="22"/>
        </w:rPr>
        <w:t xml:space="preserve"> (www.turn2us.org.uk) lists many grants and benefits that individuals can access</w:t>
      </w:r>
    </w:p>
    <w:sectPr w:rsidR="00573ADB">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2733" w14:textId="77777777" w:rsidR="00384799" w:rsidRDefault="00384799">
      <w:r>
        <w:separator/>
      </w:r>
    </w:p>
  </w:endnote>
  <w:endnote w:type="continuationSeparator" w:id="0">
    <w:p w14:paraId="636465B5" w14:textId="77777777" w:rsidR="00384799" w:rsidRDefault="0038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74C8" w14:textId="21A55EE8" w:rsidR="00C31C45" w:rsidRDefault="00C31C45" w:rsidP="005B44FD">
    <w:pPr>
      <w:pStyle w:val="Footer"/>
      <w:jc w:val="center"/>
      <w:rPr>
        <w:rFonts w:ascii="Arial" w:hAnsi="Arial" w:cs="Arial"/>
        <w:sz w:val="20"/>
      </w:rPr>
    </w:pPr>
    <w:r>
      <w:rPr>
        <w:rFonts w:ascii="Arial" w:hAnsi="Arial" w:cs="Arial"/>
        <w:sz w:val="20"/>
      </w:rPr>
      <w:t xml:space="preserve">Compiled by Peter Thorpe – Last updated </w:t>
    </w:r>
    <w:r w:rsidR="00132AC9">
      <w:rPr>
        <w:rFonts w:ascii="Arial" w:hAnsi="Arial" w:cs="Arial"/>
        <w:sz w:val="20"/>
      </w:rPr>
      <w:t>Oct</w:t>
    </w:r>
    <w:r w:rsidR="00132E40">
      <w:rPr>
        <w:rFonts w:ascii="Arial" w:hAnsi="Arial" w:cs="Arial"/>
        <w:sz w:val="20"/>
      </w:rPr>
      <w:t xml:space="preserve"> 202</w:t>
    </w:r>
    <w:r w:rsidR="0082271F">
      <w:rPr>
        <w:rFonts w:ascii="Arial" w:hAnsi="Arial" w:cs="Arial"/>
        <w:sz w:val="20"/>
      </w:rPr>
      <w:t>5</w:t>
    </w:r>
  </w:p>
  <w:p w14:paraId="17BEFD3E" w14:textId="77777777" w:rsidR="00C31C45" w:rsidRDefault="00C31C45">
    <w:pPr>
      <w:pStyle w:val="Footer"/>
      <w:jc w:val="center"/>
      <w:rPr>
        <w:rFonts w:ascii="Arial" w:hAnsi="Arial" w:cs="Arial"/>
        <w:sz w:val="20"/>
      </w:rPr>
    </w:pPr>
    <w:r>
      <w:rPr>
        <w:rFonts w:ascii="Arial" w:hAnsi="Arial" w:cs="Arial"/>
        <w:sz w:val="20"/>
      </w:rPr>
      <w:t>Hastings Voluntary Action – 01424 444010 – Registered Charity 802632 - Company no. 2409902</w:t>
    </w:r>
  </w:p>
  <w:p w14:paraId="1505EC2C" w14:textId="77777777" w:rsidR="00C31C45" w:rsidRDefault="00C31C45">
    <w:pPr>
      <w:pStyle w:val="Footer"/>
      <w:jc w:val="center"/>
      <w:rPr>
        <w:rFonts w:ascii="Arial" w:hAnsi="Arial" w:cs="Arial"/>
        <w:sz w:val="20"/>
      </w:rPr>
    </w:pPr>
  </w:p>
  <w:p w14:paraId="1F4213C0" w14:textId="77777777" w:rsidR="00C31C45" w:rsidRDefault="00C31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A7E90" w14:textId="77777777" w:rsidR="00384799" w:rsidRDefault="00384799">
      <w:r>
        <w:separator/>
      </w:r>
    </w:p>
  </w:footnote>
  <w:footnote w:type="continuationSeparator" w:id="0">
    <w:p w14:paraId="7DD48038" w14:textId="77777777" w:rsidR="00384799" w:rsidRDefault="00384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3AD"/>
    <w:multiLevelType w:val="multilevel"/>
    <w:tmpl w:val="D754344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FCB018D"/>
    <w:multiLevelType w:val="multilevel"/>
    <w:tmpl w:val="746E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C3049"/>
    <w:multiLevelType w:val="hybridMultilevel"/>
    <w:tmpl w:val="20B62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E3611"/>
    <w:multiLevelType w:val="multilevel"/>
    <w:tmpl w:val="E29E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75907"/>
    <w:multiLevelType w:val="hybridMultilevel"/>
    <w:tmpl w:val="74CC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4208D"/>
    <w:multiLevelType w:val="hybridMultilevel"/>
    <w:tmpl w:val="0344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64872"/>
    <w:multiLevelType w:val="hybridMultilevel"/>
    <w:tmpl w:val="075CD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419C4"/>
    <w:multiLevelType w:val="multilevel"/>
    <w:tmpl w:val="6A32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31902"/>
    <w:multiLevelType w:val="multilevel"/>
    <w:tmpl w:val="1AC0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E5306"/>
    <w:multiLevelType w:val="multilevel"/>
    <w:tmpl w:val="AB54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98374B"/>
    <w:multiLevelType w:val="multilevel"/>
    <w:tmpl w:val="FF42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0C3011"/>
    <w:multiLevelType w:val="hybridMultilevel"/>
    <w:tmpl w:val="9546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2778A"/>
    <w:multiLevelType w:val="multilevel"/>
    <w:tmpl w:val="6DF2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9F24C1"/>
    <w:multiLevelType w:val="hybridMultilevel"/>
    <w:tmpl w:val="70DC3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363B7"/>
    <w:multiLevelType w:val="hybridMultilevel"/>
    <w:tmpl w:val="4FFA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3C4F02"/>
    <w:multiLevelType w:val="hybridMultilevel"/>
    <w:tmpl w:val="97426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533730"/>
    <w:multiLevelType w:val="hybridMultilevel"/>
    <w:tmpl w:val="ED14BFC0"/>
    <w:lvl w:ilvl="0" w:tplc="E1284CA8">
      <w:start w:val="1"/>
      <w:numFmt w:val="bullet"/>
      <w:lvlText w:val=""/>
      <w:lvlJc w:val="left"/>
      <w:pPr>
        <w:tabs>
          <w:tab w:val="num" w:pos="720"/>
        </w:tabs>
        <w:ind w:left="720" w:hanging="360"/>
      </w:pPr>
      <w:rPr>
        <w:rFonts w:ascii="Symbol" w:hAnsi="Symbol" w:hint="default"/>
        <w:sz w:val="20"/>
      </w:rPr>
    </w:lvl>
    <w:lvl w:ilvl="1" w:tplc="3404D82C" w:tentative="1">
      <w:start w:val="1"/>
      <w:numFmt w:val="bullet"/>
      <w:lvlText w:val=""/>
      <w:lvlJc w:val="left"/>
      <w:pPr>
        <w:tabs>
          <w:tab w:val="num" w:pos="1440"/>
        </w:tabs>
        <w:ind w:left="1440" w:hanging="360"/>
      </w:pPr>
      <w:rPr>
        <w:rFonts w:ascii="Symbol" w:hAnsi="Symbol" w:hint="default"/>
        <w:sz w:val="20"/>
      </w:rPr>
    </w:lvl>
    <w:lvl w:ilvl="2" w:tplc="94DA0358" w:tentative="1">
      <w:start w:val="1"/>
      <w:numFmt w:val="bullet"/>
      <w:lvlText w:val=""/>
      <w:lvlJc w:val="left"/>
      <w:pPr>
        <w:tabs>
          <w:tab w:val="num" w:pos="2160"/>
        </w:tabs>
        <w:ind w:left="2160" w:hanging="360"/>
      </w:pPr>
      <w:rPr>
        <w:rFonts w:ascii="Symbol" w:hAnsi="Symbol" w:hint="default"/>
        <w:sz w:val="20"/>
      </w:rPr>
    </w:lvl>
    <w:lvl w:ilvl="3" w:tplc="9138B126" w:tentative="1">
      <w:start w:val="1"/>
      <w:numFmt w:val="bullet"/>
      <w:lvlText w:val=""/>
      <w:lvlJc w:val="left"/>
      <w:pPr>
        <w:tabs>
          <w:tab w:val="num" w:pos="2880"/>
        </w:tabs>
        <w:ind w:left="2880" w:hanging="360"/>
      </w:pPr>
      <w:rPr>
        <w:rFonts w:ascii="Symbol" w:hAnsi="Symbol" w:hint="default"/>
        <w:sz w:val="20"/>
      </w:rPr>
    </w:lvl>
    <w:lvl w:ilvl="4" w:tplc="962EFC5E" w:tentative="1">
      <w:start w:val="1"/>
      <w:numFmt w:val="bullet"/>
      <w:lvlText w:val=""/>
      <w:lvlJc w:val="left"/>
      <w:pPr>
        <w:tabs>
          <w:tab w:val="num" w:pos="3600"/>
        </w:tabs>
        <w:ind w:left="3600" w:hanging="360"/>
      </w:pPr>
      <w:rPr>
        <w:rFonts w:ascii="Symbol" w:hAnsi="Symbol" w:hint="default"/>
        <w:sz w:val="20"/>
      </w:rPr>
    </w:lvl>
    <w:lvl w:ilvl="5" w:tplc="5EEE3494" w:tentative="1">
      <w:start w:val="1"/>
      <w:numFmt w:val="bullet"/>
      <w:lvlText w:val=""/>
      <w:lvlJc w:val="left"/>
      <w:pPr>
        <w:tabs>
          <w:tab w:val="num" w:pos="4320"/>
        </w:tabs>
        <w:ind w:left="4320" w:hanging="360"/>
      </w:pPr>
      <w:rPr>
        <w:rFonts w:ascii="Symbol" w:hAnsi="Symbol" w:hint="default"/>
        <w:sz w:val="20"/>
      </w:rPr>
    </w:lvl>
    <w:lvl w:ilvl="6" w:tplc="7952DF5C" w:tentative="1">
      <w:start w:val="1"/>
      <w:numFmt w:val="bullet"/>
      <w:lvlText w:val=""/>
      <w:lvlJc w:val="left"/>
      <w:pPr>
        <w:tabs>
          <w:tab w:val="num" w:pos="5040"/>
        </w:tabs>
        <w:ind w:left="5040" w:hanging="360"/>
      </w:pPr>
      <w:rPr>
        <w:rFonts w:ascii="Symbol" w:hAnsi="Symbol" w:hint="default"/>
        <w:sz w:val="20"/>
      </w:rPr>
    </w:lvl>
    <w:lvl w:ilvl="7" w:tplc="65AAC22A" w:tentative="1">
      <w:start w:val="1"/>
      <w:numFmt w:val="bullet"/>
      <w:lvlText w:val=""/>
      <w:lvlJc w:val="left"/>
      <w:pPr>
        <w:tabs>
          <w:tab w:val="num" w:pos="5760"/>
        </w:tabs>
        <w:ind w:left="5760" w:hanging="360"/>
      </w:pPr>
      <w:rPr>
        <w:rFonts w:ascii="Symbol" w:hAnsi="Symbol" w:hint="default"/>
        <w:sz w:val="20"/>
      </w:rPr>
    </w:lvl>
    <w:lvl w:ilvl="8" w:tplc="41CE125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C979F2"/>
    <w:multiLevelType w:val="hybridMultilevel"/>
    <w:tmpl w:val="20B2B192"/>
    <w:lvl w:ilvl="0" w:tplc="A73C2522">
      <w:start w:val="1"/>
      <w:numFmt w:val="bullet"/>
      <w:lvlText w:val=""/>
      <w:lvlJc w:val="left"/>
      <w:pPr>
        <w:tabs>
          <w:tab w:val="num" w:pos="720"/>
        </w:tabs>
        <w:ind w:left="720" w:hanging="360"/>
      </w:pPr>
      <w:rPr>
        <w:rFonts w:ascii="Symbol" w:hAnsi="Symbol" w:hint="default"/>
        <w:sz w:val="20"/>
      </w:rPr>
    </w:lvl>
    <w:lvl w:ilvl="1" w:tplc="10C80550" w:tentative="1">
      <w:start w:val="1"/>
      <w:numFmt w:val="bullet"/>
      <w:lvlText w:val=""/>
      <w:lvlJc w:val="left"/>
      <w:pPr>
        <w:tabs>
          <w:tab w:val="num" w:pos="1440"/>
        </w:tabs>
        <w:ind w:left="1440" w:hanging="360"/>
      </w:pPr>
      <w:rPr>
        <w:rFonts w:ascii="Symbol" w:hAnsi="Symbol" w:hint="default"/>
        <w:sz w:val="20"/>
      </w:rPr>
    </w:lvl>
    <w:lvl w:ilvl="2" w:tplc="28EC3C82" w:tentative="1">
      <w:start w:val="1"/>
      <w:numFmt w:val="bullet"/>
      <w:lvlText w:val=""/>
      <w:lvlJc w:val="left"/>
      <w:pPr>
        <w:tabs>
          <w:tab w:val="num" w:pos="2160"/>
        </w:tabs>
        <w:ind w:left="2160" w:hanging="360"/>
      </w:pPr>
      <w:rPr>
        <w:rFonts w:ascii="Symbol" w:hAnsi="Symbol" w:hint="default"/>
        <w:sz w:val="20"/>
      </w:rPr>
    </w:lvl>
    <w:lvl w:ilvl="3" w:tplc="9F74C0B4" w:tentative="1">
      <w:start w:val="1"/>
      <w:numFmt w:val="bullet"/>
      <w:lvlText w:val=""/>
      <w:lvlJc w:val="left"/>
      <w:pPr>
        <w:tabs>
          <w:tab w:val="num" w:pos="2880"/>
        </w:tabs>
        <w:ind w:left="2880" w:hanging="360"/>
      </w:pPr>
      <w:rPr>
        <w:rFonts w:ascii="Symbol" w:hAnsi="Symbol" w:hint="default"/>
        <w:sz w:val="20"/>
      </w:rPr>
    </w:lvl>
    <w:lvl w:ilvl="4" w:tplc="370E8D72" w:tentative="1">
      <w:start w:val="1"/>
      <w:numFmt w:val="bullet"/>
      <w:lvlText w:val=""/>
      <w:lvlJc w:val="left"/>
      <w:pPr>
        <w:tabs>
          <w:tab w:val="num" w:pos="3600"/>
        </w:tabs>
        <w:ind w:left="3600" w:hanging="360"/>
      </w:pPr>
      <w:rPr>
        <w:rFonts w:ascii="Symbol" w:hAnsi="Symbol" w:hint="default"/>
        <w:sz w:val="20"/>
      </w:rPr>
    </w:lvl>
    <w:lvl w:ilvl="5" w:tplc="F642CB58" w:tentative="1">
      <w:start w:val="1"/>
      <w:numFmt w:val="bullet"/>
      <w:lvlText w:val=""/>
      <w:lvlJc w:val="left"/>
      <w:pPr>
        <w:tabs>
          <w:tab w:val="num" w:pos="4320"/>
        </w:tabs>
        <w:ind w:left="4320" w:hanging="360"/>
      </w:pPr>
      <w:rPr>
        <w:rFonts w:ascii="Symbol" w:hAnsi="Symbol" w:hint="default"/>
        <w:sz w:val="20"/>
      </w:rPr>
    </w:lvl>
    <w:lvl w:ilvl="6" w:tplc="82F68484" w:tentative="1">
      <w:start w:val="1"/>
      <w:numFmt w:val="bullet"/>
      <w:lvlText w:val=""/>
      <w:lvlJc w:val="left"/>
      <w:pPr>
        <w:tabs>
          <w:tab w:val="num" w:pos="5040"/>
        </w:tabs>
        <w:ind w:left="5040" w:hanging="360"/>
      </w:pPr>
      <w:rPr>
        <w:rFonts w:ascii="Symbol" w:hAnsi="Symbol" w:hint="default"/>
        <w:sz w:val="20"/>
      </w:rPr>
    </w:lvl>
    <w:lvl w:ilvl="7" w:tplc="5A9A242C" w:tentative="1">
      <w:start w:val="1"/>
      <w:numFmt w:val="bullet"/>
      <w:lvlText w:val=""/>
      <w:lvlJc w:val="left"/>
      <w:pPr>
        <w:tabs>
          <w:tab w:val="num" w:pos="5760"/>
        </w:tabs>
        <w:ind w:left="5760" w:hanging="360"/>
      </w:pPr>
      <w:rPr>
        <w:rFonts w:ascii="Symbol" w:hAnsi="Symbol" w:hint="default"/>
        <w:sz w:val="20"/>
      </w:rPr>
    </w:lvl>
    <w:lvl w:ilvl="8" w:tplc="F0BA8E4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0612B"/>
    <w:multiLevelType w:val="hybridMultilevel"/>
    <w:tmpl w:val="E0B8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E26F95"/>
    <w:multiLevelType w:val="multilevel"/>
    <w:tmpl w:val="DFF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3"/>
  </w:num>
  <w:num w:numId="4">
    <w:abstractNumId w:val="17"/>
  </w:num>
  <w:num w:numId="5">
    <w:abstractNumId w:val="10"/>
  </w:num>
  <w:num w:numId="6">
    <w:abstractNumId w:val="16"/>
  </w:num>
  <w:num w:numId="7">
    <w:abstractNumId w:val="19"/>
  </w:num>
  <w:num w:numId="8">
    <w:abstractNumId w:val="1"/>
  </w:num>
  <w:num w:numId="9">
    <w:abstractNumId w:val="8"/>
  </w:num>
  <w:num w:numId="10">
    <w:abstractNumId w:val="9"/>
  </w:num>
  <w:num w:numId="11">
    <w:abstractNumId w:val="0"/>
  </w:num>
  <w:num w:numId="12">
    <w:abstractNumId w:val="11"/>
  </w:num>
  <w:num w:numId="13">
    <w:abstractNumId w:val="4"/>
  </w:num>
  <w:num w:numId="14">
    <w:abstractNumId w:val="2"/>
  </w:num>
  <w:num w:numId="15">
    <w:abstractNumId w:val="3"/>
  </w:num>
  <w:num w:numId="16">
    <w:abstractNumId w:val="7"/>
  </w:num>
  <w:num w:numId="17">
    <w:abstractNumId w:val="5"/>
  </w:num>
  <w:num w:numId="18">
    <w:abstractNumId w:val="18"/>
  </w:num>
  <w:num w:numId="19">
    <w:abstractNumId w:val="14"/>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14"/>
    <w:rsid w:val="000059FE"/>
    <w:rsid w:val="00006833"/>
    <w:rsid w:val="00006EFF"/>
    <w:rsid w:val="00010CC3"/>
    <w:rsid w:val="00034685"/>
    <w:rsid w:val="0005047B"/>
    <w:rsid w:val="0005268C"/>
    <w:rsid w:val="00053CAB"/>
    <w:rsid w:val="000648B0"/>
    <w:rsid w:val="00081AB9"/>
    <w:rsid w:val="000A4A40"/>
    <w:rsid w:val="000D54CB"/>
    <w:rsid w:val="000E3408"/>
    <w:rsid w:val="000E342B"/>
    <w:rsid w:val="000F3ECA"/>
    <w:rsid w:val="0011266E"/>
    <w:rsid w:val="00132AC9"/>
    <w:rsid w:val="00132E40"/>
    <w:rsid w:val="001360C8"/>
    <w:rsid w:val="0014073D"/>
    <w:rsid w:val="00144A8A"/>
    <w:rsid w:val="00150AD2"/>
    <w:rsid w:val="001518BA"/>
    <w:rsid w:val="0015314A"/>
    <w:rsid w:val="0015762B"/>
    <w:rsid w:val="00161605"/>
    <w:rsid w:val="00195E4D"/>
    <w:rsid w:val="001974B6"/>
    <w:rsid w:val="001A04FC"/>
    <w:rsid w:val="001A24D2"/>
    <w:rsid w:val="001A6885"/>
    <w:rsid w:val="001B3B00"/>
    <w:rsid w:val="001B5243"/>
    <w:rsid w:val="001B6EFF"/>
    <w:rsid w:val="001C2118"/>
    <w:rsid w:val="001C602F"/>
    <w:rsid w:val="001C75EC"/>
    <w:rsid w:val="001D0F1D"/>
    <w:rsid w:val="001D730D"/>
    <w:rsid w:val="001E51B8"/>
    <w:rsid w:val="001E5BF5"/>
    <w:rsid w:val="001E6E87"/>
    <w:rsid w:val="001F5373"/>
    <w:rsid w:val="0020080B"/>
    <w:rsid w:val="00200CFF"/>
    <w:rsid w:val="00211273"/>
    <w:rsid w:val="00213337"/>
    <w:rsid w:val="00220A8F"/>
    <w:rsid w:val="00221811"/>
    <w:rsid w:val="0024200C"/>
    <w:rsid w:val="00242C8C"/>
    <w:rsid w:val="00245938"/>
    <w:rsid w:val="00245D0C"/>
    <w:rsid w:val="002560DE"/>
    <w:rsid w:val="00256AEB"/>
    <w:rsid w:val="00273252"/>
    <w:rsid w:val="00291CC0"/>
    <w:rsid w:val="002A02F0"/>
    <w:rsid w:val="002B13D3"/>
    <w:rsid w:val="002B4741"/>
    <w:rsid w:val="002B512A"/>
    <w:rsid w:val="002B5818"/>
    <w:rsid w:val="002B7853"/>
    <w:rsid w:val="002B7DDB"/>
    <w:rsid w:val="002C1E27"/>
    <w:rsid w:val="002D147B"/>
    <w:rsid w:val="002D4C62"/>
    <w:rsid w:val="002E070D"/>
    <w:rsid w:val="002E2B27"/>
    <w:rsid w:val="002E571C"/>
    <w:rsid w:val="002E6544"/>
    <w:rsid w:val="00301B0B"/>
    <w:rsid w:val="00307F33"/>
    <w:rsid w:val="00310179"/>
    <w:rsid w:val="00320325"/>
    <w:rsid w:val="0034511F"/>
    <w:rsid w:val="00345927"/>
    <w:rsid w:val="00345F14"/>
    <w:rsid w:val="00360164"/>
    <w:rsid w:val="00363F9A"/>
    <w:rsid w:val="0037002D"/>
    <w:rsid w:val="00370EA5"/>
    <w:rsid w:val="00384799"/>
    <w:rsid w:val="003A0266"/>
    <w:rsid w:val="003A51F6"/>
    <w:rsid w:val="003C0CA4"/>
    <w:rsid w:val="003C3C83"/>
    <w:rsid w:val="003E0A40"/>
    <w:rsid w:val="003E2D16"/>
    <w:rsid w:val="003F1BB1"/>
    <w:rsid w:val="003F67CC"/>
    <w:rsid w:val="00402F27"/>
    <w:rsid w:val="0040580D"/>
    <w:rsid w:val="00410528"/>
    <w:rsid w:val="00411B5E"/>
    <w:rsid w:val="00414C22"/>
    <w:rsid w:val="0042167A"/>
    <w:rsid w:val="00430CF6"/>
    <w:rsid w:val="00442170"/>
    <w:rsid w:val="0044393C"/>
    <w:rsid w:val="004653D8"/>
    <w:rsid w:val="00473B19"/>
    <w:rsid w:val="00485D4A"/>
    <w:rsid w:val="00493E81"/>
    <w:rsid w:val="00494097"/>
    <w:rsid w:val="004B0100"/>
    <w:rsid w:val="004B541C"/>
    <w:rsid w:val="004B780E"/>
    <w:rsid w:val="004C5E83"/>
    <w:rsid w:val="004C7A2F"/>
    <w:rsid w:val="004D2FEB"/>
    <w:rsid w:val="004D5494"/>
    <w:rsid w:val="00504F72"/>
    <w:rsid w:val="00506609"/>
    <w:rsid w:val="00514463"/>
    <w:rsid w:val="00527427"/>
    <w:rsid w:val="005371C2"/>
    <w:rsid w:val="00542E58"/>
    <w:rsid w:val="005455A5"/>
    <w:rsid w:val="00545BED"/>
    <w:rsid w:val="00546B45"/>
    <w:rsid w:val="00560F87"/>
    <w:rsid w:val="0056209D"/>
    <w:rsid w:val="00564E39"/>
    <w:rsid w:val="0056655E"/>
    <w:rsid w:val="00571C36"/>
    <w:rsid w:val="00573ADB"/>
    <w:rsid w:val="005760D0"/>
    <w:rsid w:val="00582581"/>
    <w:rsid w:val="00596EC4"/>
    <w:rsid w:val="005A5F1F"/>
    <w:rsid w:val="005B44FD"/>
    <w:rsid w:val="005C6BCE"/>
    <w:rsid w:val="005D550E"/>
    <w:rsid w:val="005D76D2"/>
    <w:rsid w:val="005E368F"/>
    <w:rsid w:val="005E5393"/>
    <w:rsid w:val="00604023"/>
    <w:rsid w:val="00611EC2"/>
    <w:rsid w:val="00612EE2"/>
    <w:rsid w:val="00615E81"/>
    <w:rsid w:val="00621DF6"/>
    <w:rsid w:val="0062330A"/>
    <w:rsid w:val="0062532D"/>
    <w:rsid w:val="00630B0A"/>
    <w:rsid w:val="00633063"/>
    <w:rsid w:val="006551D3"/>
    <w:rsid w:val="00660835"/>
    <w:rsid w:val="00661A23"/>
    <w:rsid w:val="00667AED"/>
    <w:rsid w:val="00672F50"/>
    <w:rsid w:val="00676162"/>
    <w:rsid w:val="00685968"/>
    <w:rsid w:val="006A187A"/>
    <w:rsid w:val="006A20CC"/>
    <w:rsid w:val="006A5781"/>
    <w:rsid w:val="006B7D30"/>
    <w:rsid w:val="006C1485"/>
    <w:rsid w:val="006C26FC"/>
    <w:rsid w:val="006D2EA6"/>
    <w:rsid w:val="006F0805"/>
    <w:rsid w:val="006F111A"/>
    <w:rsid w:val="006F1143"/>
    <w:rsid w:val="00713687"/>
    <w:rsid w:val="00716E43"/>
    <w:rsid w:val="00720FE0"/>
    <w:rsid w:val="00726791"/>
    <w:rsid w:val="00753BA4"/>
    <w:rsid w:val="00762D9C"/>
    <w:rsid w:val="007731D4"/>
    <w:rsid w:val="007836EF"/>
    <w:rsid w:val="007915D1"/>
    <w:rsid w:val="007919BA"/>
    <w:rsid w:val="00792E8E"/>
    <w:rsid w:val="007C1562"/>
    <w:rsid w:val="007C3C8C"/>
    <w:rsid w:val="007F6466"/>
    <w:rsid w:val="00802ED0"/>
    <w:rsid w:val="00805568"/>
    <w:rsid w:val="0082032C"/>
    <w:rsid w:val="0082271F"/>
    <w:rsid w:val="008245D1"/>
    <w:rsid w:val="00826FC3"/>
    <w:rsid w:val="0083334D"/>
    <w:rsid w:val="00836E47"/>
    <w:rsid w:val="00837A5F"/>
    <w:rsid w:val="00844923"/>
    <w:rsid w:val="0084609E"/>
    <w:rsid w:val="008471D9"/>
    <w:rsid w:val="008722FD"/>
    <w:rsid w:val="00884DBD"/>
    <w:rsid w:val="0088712F"/>
    <w:rsid w:val="008923A8"/>
    <w:rsid w:val="0089370F"/>
    <w:rsid w:val="008B47A9"/>
    <w:rsid w:val="008C0F67"/>
    <w:rsid w:val="008C2551"/>
    <w:rsid w:val="008E1841"/>
    <w:rsid w:val="008E60AC"/>
    <w:rsid w:val="008E6A08"/>
    <w:rsid w:val="008F40C6"/>
    <w:rsid w:val="008F7DD6"/>
    <w:rsid w:val="009156A6"/>
    <w:rsid w:val="00915B23"/>
    <w:rsid w:val="00930D0F"/>
    <w:rsid w:val="00935DB0"/>
    <w:rsid w:val="00940013"/>
    <w:rsid w:val="00947BEE"/>
    <w:rsid w:val="00952DF8"/>
    <w:rsid w:val="00966280"/>
    <w:rsid w:val="00994FEB"/>
    <w:rsid w:val="00996BEF"/>
    <w:rsid w:val="009B09A4"/>
    <w:rsid w:val="009B0EAD"/>
    <w:rsid w:val="009B2829"/>
    <w:rsid w:val="009B6507"/>
    <w:rsid w:val="009C2DC5"/>
    <w:rsid w:val="009E14C9"/>
    <w:rsid w:val="009E2C40"/>
    <w:rsid w:val="009F151A"/>
    <w:rsid w:val="009F5A83"/>
    <w:rsid w:val="009F781E"/>
    <w:rsid w:val="00A04A36"/>
    <w:rsid w:val="00A27960"/>
    <w:rsid w:val="00A3060B"/>
    <w:rsid w:val="00A43960"/>
    <w:rsid w:val="00A506DE"/>
    <w:rsid w:val="00A521C5"/>
    <w:rsid w:val="00A537B7"/>
    <w:rsid w:val="00A61EF9"/>
    <w:rsid w:val="00A63166"/>
    <w:rsid w:val="00A65F7B"/>
    <w:rsid w:val="00A732A7"/>
    <w:rsid w:val="00A7773A"/>
    <w:rsid w:val="00A82C6C"/>
    <w:rsid w:val="00A84B0C"/>
    <w:rsid w:val="00AA0B3A"/>
    <w:rsid w:val="00AA2784"/>
    <w:rsid w:val="00AA535D"/>
    <w:rsid w:val="00AB5CB7"/>
    <w:rsid w:val="00AB69C1"/>
    <w:rsid w:val="00AB76D8"/>
    <w:rsid w:val="00AE5852"/>
    <w:rsid w:val="00B03AFE"/>
    <w:rsid w:val="00B055A3"/>
    <w:rsid w:val="00B12414"/>
    <w:rsid w:val="00B13C7E"/>
    <w:rsid w:val="00B232FA"/>
    <w:rsid w:val="00B37839"/>
    <w:rsid w:val="00B67A50"/>
    <w:rsid w:val="00B81312"/>
    <w:rsid w:val="00B85B3C"/>
    <w:rsid w:val="00B94AC7"/>
    <w:rsid w:val="00B95399"/>
    <w:rsid w:val="00B9726F"/>
    <w:rsid w:val="00BA3686"/>
    <w:rsid w:val="00BA4E4F"/>
    <w:rsid w:val="00BB4F04"/>
    <w:rsid w:val="00BB5833"/>
    <w:rsid w:val="00BC4BAA"/>
    <w:rsid w:val="00BC5621"/>
    <w:rsid w:val="00BD0FCE"/>
    <w:rsid w:val="00BD1285"/>
    <w:rsid w:val="00BD2444"/>
    <w:rsid w:val="00BD46C1"/>
    <w:rsid w:val="00BE532B"/>
    <w:rsid w:val="00BF4906"/>
    <w:rsid w:val="00BF7436"/>
    <w:rsid w:val="00C129C4"/>
    <w:rsid w:val="00C17CEE"/>
    <w:rsid w:val="00C255A6"/>
    <w:rsid w:val="00C275A2"/>
    <w:rsid w:val="00C31C45"/>
    <w:rsid w:val="00C3642C"/>
    <w:rsid w:val="00C65E8F"/>
    <w:rsid w:val="00C66371"/>
    <w:rsid w:val="00C80BC0"/>
    <w:rsid w:val="00C80DB7"/>
    <w:rsid w:val="00C8200C"/>
    <w:rsid w:val="00C90EFD"/>
    <w:rsid w:val="00C94C9C"/>
    <w:rsid w:val="00C97A3E"/>
    <w:rsid w:val="00CA62DC"/>
    <w:rsid w:val="00CB0336"/>
    <w:rsid w:val="00CB7A18"/>
    <w:rsid w:val="00CC04F3"/>
    <w:rsid w:val="00CC070F"/>
    <w:rsid w:val="00CC459D"/>
    <w:rsid w:val="00CD677B"/>
    <w:rsid w:val="00D24235"/>
    <w:rsid w:val="00D24926"/>
    <w:rsid w:val="00D24D5C"/>
    <w:rsid w:val="00D26DC9"/>
    <w:rsid w:val="00D27D87"/>
    <w:rsid w:val="00D332C8"/>
    <w:rsid w:val="00D3342F"/>
    <w:rsid w:val="00D33C4F"/>
    <w:rsid w:val="00D35626"/>
    <w:rsid w:val="00D356A7"/>
    <w:rsid w:val="00D44B9F"/>
    <w:rsid w:val="00D4543D"/>
    <w:rsid w:val="00D46422"/>
    <w:rsid w:val="00D47F17"/>
    <w:rsid w:val="00D53C30"/>
    <w:rsid w:val="00D5515D"/>
    <w:rsid w:val="00D563CC"/>
    <w:rsid w:val="00D5771C"/>
    <w:rsid w:val="00D749B0"/>
    <w:rsid w:val="00D757E6"/>
    <w:rsid w:val="00D76946"/>
    <w:rsid w:val="00D87C67"/>
    <w:rsid w:val="00D94FFE"/>
    <w:rsid w:val="00DA223D"/>
    <w:rsid w:val="00DA322F"/>
    <w:rsid w:val="00DA5E17"/>
    <w:rsid w:val="00DB550C"/>
    <w:rsid w:val="00DC0573"/>
    <w:rsid w:val="00DD7AB9"/>
    <w:rsid w:val="00DE767E"/>
    <w:rsid w:val="00DF373B"/>
    <w:rsid w:val="00E02851"/>
    <w:rsid w:val="00E02EB6"/>
    <w:rsid w:val="00E127E7"/>
    <w:rsid w:val="00E12DC4"/>
    <w:rsid w:val="00E17F82"/>
    <w:rsid w:val="00E25236"/>
    <w:rsid w:val="00E344EA"/>
    <w:rsid w:val="00E37D92"/>
    <w:rsid w:val="00E429C9"/>
    <w:rsid w:val="00E51660"/>
    <w:rsid w:val="00E54E9F"/>
    <w:rsid w:val="00E5660A"/>
    <w:rsid w:val="00E56AFF"/>
    <w:rsid w:val="00E61A6A"/>
    <w:rsid w:val="00E62235"/>
    <w:rsid w:val="00E938AB"/>
    <w:rsid w:val="00EA652D"/>
    <w:rsid w:val="00EC3E13"/>
    <w:rsid w:val="00ED1CCC"/>
    <w:rsid w:val="00EE237D"/>
    <w:rsid w:val="00EE6E2C"/>
    <w:rsid w:val="00EE70E2"/>
    <w:rsid w:val="00EF0B19"/>
    <w:rsid w:val="00EF170B"/>
    <w:rsid w:val="00EF5203"/>
    <w:rsid w:val="00EF7AF5"/>
    <w:rsid w:val="00F0005B"/>
    <w:rsid w:val="00F004D7"/>
    <w:rsid w:val="00F01F6A"/>
    <w:rsid w:val="00F05514"/>
    <w:rsid w:val="00F059F7"/>
    <w:rsid w:val="00F1341F"/>
    <w:rsid w:val="00F16091"/>
    <w:rsid w:val="00F20104"/>
    <w:rsid w:val="00F3051D"/>
    <w:rsid w:val="00F31186"/>
    <w:rsid w:val="00F430E3"/>
    <w:rsid w:val="00F437E2"/>
    <w:rsid w:val="00F528FE"/>
    <w:rsid w:val="00F71132"/>
    <w:rsid w:val="00F87672"/>
    <w:rsid w:val="00FA0CBA"/>
    <w:rsid w:val="00FA70B5"/>
    <w:rsid w:val="00FA7AF8"/>
    <w:rsid w:val="00FB03BD"/>
    <w:rsid w:val="00FB776D"/>
    <w:rsid w:val="00FB778F"/>
    <w:rsid w:val="00FD0E35"/>
    <w:rsid w:val="00FD10AB"/>
    <w:rsid w:val="00FF47DF"/>
    <w:rsid w:val="00FF4AC0"/>
    <w:rsid w:val="00FF6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2FB7B"/>
  <w15:chartTrackingRefBased/>
  <w15:docId w15:val="{CB0D74B8-ECC7-4A10-B2A5-B217954E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sz w:val="28"/>
    </w:rPr>
  </w:style>
  <w:style w:type="paragraph" w:styleId="Heading4">
    <w:name w:val="heading 4"/>
    <w:basedOn w:val="Normal"/>
    <w:next w:val="Normal"/>
    <w:qFormat/>
    <w:pPr>
      <w:keepNext/>
      <w:outlineLvl w:val="3"/>
    </w:pPr>
    <w:rPr>
      <w:rFonts w:ascii="Arial" w:hAnsi="Arial" w:cs="Arial"/>
      <w:b/>
      <w:bCs/>
      <w:color w:val="000000"/>
      <w:sz w:val="28"/>
    </w:rPr>
  </w:style>
  <w:style w:type="paragraph" w:styleId="Heading5">
    <w:name w:val="heading 5"/>
    <w:basedOn w:val="Normal"/>
    <w:next w:val="Normal"/>
    <w:qFormat/>
    <w:pPr>
      <w:keepNext/>
      <w:autoSpaceDE w:val="0"/>
      <w:autoSpaceDN w:val="0"/>
      <w:adjustRightInd w:val="0"/>
      <w:outlineLvl w:val="4"/>
    </w:pPr>
    <w:rPr>
      <w:rFonts w:ascii="Arial" w:hAnsi="Arial" w:cs="Arial"/>
      <w:b/>
      <w:bCs/>
      <w:color w:val="0A50A2"/>
      <w:sz w:val="28"/>
      <w:szCs w:val="32"/>
      <w:lang w:val="en-US"/>
    </w:rPr>
  </w:style>
  <w:style w:type="paragraph" w:styleId="Heading6">
    <w:name w:val="heading 6"/>
    <w:basedOn w:val="Normal"/>
    <w:next w:val="Normal"/>
    <w:qFormat/>
    <w:pPr>
      <w:keepNext/>
      <w:outlineLvl w:val="5"/>
    </w:pPr>
    <w:rPr>
      <w:rFonts w:ascii="Arial" w:hAnsi="Arial" w:cs="Arial"/>
      <w:b/>
      <w:bCs/>
      <w:color w:val="000000"/>
    </w:rPr>
  </w:style>
  <w:style w:type="paragraph" w:styleId="Heading7">
    <w:name w:val="heading 7"/>
    <w:basedOn w:val="Normal"/>
    <w:next w:val="Normal"/>
    <w:qFormat/>
    <w:pPr>
      <w:keepNext/>
      <w:autoSpaceDE w:val="0"/>
      <w:autoSpaceDN w:val="0"/>
      <w:adjustRightInd w:val="0"/>
      <w:outlineLvl w:val="6"/>
    </w:pPr>
    <w:rPr>
      <w:rFonts w:ascii="Arial" w:hAnsi="Arial" w:cs="Arial"/>
      <w:color w:val="0A50A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uiPriority w:val="99"/>
    <w:semiHidden/>
    <w:pPr>
      <w:spacing w:before="100" w:beforeAutospacing="1" w:after="100" w:afterAutospacing="1"/>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propername">
    <w:name w:val="propername"/>
    <w:basedOn w:val="DefaultParagraphFont"/>
  </w:style>
  <w:style w:type="character" w:styleId="Strong">
    <w:name w:val="Strong"/>
    <w:uiPriority w:val="22"/>
    <w:qFormat/>
    <w:rPr>
      <w:b/>
      <w:bCs/>
    </w:rPr>
  </w:style>
  <w:style w:type="character" w:customStyle="1" w:styleId="heading30">
    <w:name w:val="heading3"/>
    <w:rPr>
      <w:rFonts w:ascii="Arial" w:hAnsi="Arial" w:cs="Arial" w:hint="default"/>
      <w:b w:val="0"/>
      <w:bCs w:val="0"/>
      <w:color w:val="FF6600"/>
      <w:sz w:val="33"/>
      <w:szCs w:val="33"/>
    </w:rPr>
  </w:style>
  <w:style w:type="paragraph" w:styleId="BodyText">
    <w:name w:val="Body Text"/>
    <w:basedOn w:val="Normal"/>
    <w:semiHidden/>
    <w:pPr>
      <w:shd w:val="clear" w:color="auto" w:fill="FFFFFF"/>
      <w:jc w:val="both"/>
    </w:pPr>
    <w:rPr>
      <w:rFonts w:ascii="Arial" w:hAnsi="Arial" w:cs="Arial"/>
      <w:bCs/>
    </w:rPr>
  </w:style>
  <w:style w:type="character" w:customStyle="1" w:styleId="h31">
    <w:name w:val="h31"/>
    <w:rPr>
      <w:rFonts w:ascii="Verdana" w:hAnsi="Verdana" w:hint="default"/>
      <w:b/>
      <w:bCs/>
      <w:color w:val="006699"/>
      <w:sz w:val="17"/>
      <w:szCs w:val="17"/>
    </w:rPr>
  </w:style>
  <w:style w:type="paragraph" w:styleId="Title">
    <w:name w:val="Title"/>
    <w:basedOn w:val="Normal"/>
    <w:qFormat/>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semiHidden/>
    <w:rPr>
      <w:rFonts w:ascii="Arial" w:hAnsi="Arial" w:cs="Arial"/>
      <w:color w:val="000000"/>
      <w:szCs w:val="22"/>
    </w:rPr>
  </w:style>
  <w:style w:type="paragraph" w:styleId="BodyText3">
    <w:name w:val="Body Text 3"/>
    <w:basedOn w:val="Normal"/>
    <w:semiHidden/>
    <w:pPr>
      <w:jc w:val="both"/>
    </w:pPr>
    <w:rPr>
      <w:rFonts w:ascii="Arial" w:hAnsi="Arial" w:cs="Arial"/>
    </w:rPr>
  </w:style>
  <w:style w:type="character" w:customStyle="1" w:styleId="value">
    <w:name w:val="value"/>
    <w:basedOn w:val="DefaultParagraphFont"/>
  </w:style>
  <w:style w:type="character" w:customStyle="1" w:styleId="corpcolor1">
    <w:name w:val="corpcolor1"/>
    <w:basedOn w:val="DefaultParagraphFont"/>
  </w:style>
  <w:style w:type="character" w:customStyle="1" w:styleId="corpcolor11">
    <w:name w:val="corpcolor11"/>
    <w:rPr>
      <w:color w:val="003399"/>
    </w:rPr>
  </w:style>
  <w:style w:type="paragraph" w:styleId="BodyTextIndent2">
    <w:name w:val="Body Text Indent 2"/>
    <w:basedOn w:val="Normal"/>
    <w:semiHidden/>
    <w:pPr>
      <w:widowControl w:val="0"/>
      <w:tabs>
        <w:tab w:val="left" w:pos="720"/>
        <w:tab w:val="left" w:pos="1021"/>
        <w:tab w:val="left" w:pos="1701"/>
        <w:tab w:val="left" w:pos="2041"/>
        <w:tab w:val="left" w:pos="2381"/>
        <w:tab w:val="left" w:pos="2722"/>
        <w:tab w:val="left" w:pos="3062"/>
        <w:tab w:val="left" w:pos="3402"/>
        <w:tab w:val="left" w:pos="4082"/>
        <w:tab w:val="left" w:pos="4536"/>
        <w:tab w:val="left" w:pos="4582"/>
      </w:tabs>
      <w:autoSpaceDE w:val="0"/>
      <w:autoSpaceDN w:val="0"/>
      <w:adjustRightInd w:val="0"/>
      <w:spacing w:line="240" w:lineRule="atLeast"/>
      <w:ind w:left="720"/>
    </w:pPr>
    <w:rPr>
      <w:sz w:val="20"/>
      <w:szCs w:val="20"/>
    </w:rPr>
  </w:style>
  <w:style w:type="paragraph" w:customStyle="1" w:styleId="pa1">
    <w:name w:val="pa1"/>
    <w:basedOn w:val="Normal"/>
    <w:rPr>
      <w:rFonts w:ascii="Frutiger 45 Light" w:hAnsi="Frutiger 45 Light"/>
      <w:lang w:eastAsia="en-GB"/>
    </w:rPr>
  </w:style>
  <w:style w:type="paragraph" w:customStyle="1" w:styleId="default">
    <w:name w:val="default"/>
    <w:basedOn w:val="Normal"/>
    <w:rPr>
      <w:rFonts w:ascii="Lucida Handwriting" w:hAnsi="Lucida Handwriting"/>
      <w:color w:val="000000"/>
      <w:lang w:eastAsia="en-GB"/>
    </w:rPr>
  </w:style>
  <w:style w:type="paragraph" w:customStyle="1" w:styleId="pa0">
    <w:name w:val="pa0"/>
    <w:basedOn w:val="Normal"/>
    <w:rPr>
      <w:rFonts w:ascii="Frutiger 55 Roman" w:hAnsi="Frutiger 55 Roman"/>
      <w:lang w:eastAsia="en-GB"/>
    </w:rPr>
  </w:style>
  <w:style w:type="paragraph" w:customStyle="1" w:styleId="pa8">
    <w:name w:val="pa8"/>
    <w:basedOn w:val="Normal"/>
    <w:rPr>
      <w:rFonts w:ascii="Frutiger 55 Roman" w:hAnsi="Frutiger 55 Roman"/>
      <w:lang w:eastAsia="en-GB"/>
    </w:rPr>
  </w:style>
  <w:style w:type="character" w:customStyle="1" w:styleId="a0">
    <w:name w:val="a0"/>
    <w:rPr>
      <w:rFonts w:ascii="Frutiger 55 Roman" w:hAnsi="Frutiger 55 Roman" w:hint="default"/>
      <w:color w:val="000000"/>
    </w:rPr>
  </w:style>
  <w:style w:type="character" w:customStyle="1" w:styleId="a5">
    <w:name w:val="a5"/>
    <w:rPr>
      <w:rFonts w:ascii="Frutiger 55 Roman" w:hAnsi="Frutiger 55 Roman" w:hint="default"/>
      <w:color w:val="000000"/>
    </w:rPr>
  </w:style>
  <w:style w:type="character" w:styleId="Emphasis">
    <w:name w:val="Emphasis"/>
    <w:qFormat/>
    <w:rPr>
      <w:i/>
      <w:iCs/>
    </w:rPr>
  </w:style>
  <w:style w:type="paragraph" w:customStyle="1" w:styleId="defaulttext">
    <w:name w:val="defaulttext"/>
    <w:basedOn w:val="Normal"/>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semiHidden/>
    <w:pPr>
      <w:spacing w:before="100" w:beforeAutospacing="1" w:after="100" w:afterAutospacing="1"/>
    </w:pPr>
    <w:rPr>
      <w:rFonts w:ascii="Arial Unicode MS" w:eastAsia="Arial Unicode MS" w:hAnsi="Arial Unicode MS" w:cs="Arial Unicode MS"/>
    </w:rPr>
  </w:style>
  <w:style w:type="paragraph" w:customStyle="1" w:styleId="style1">
    <w:name w:val="style1"/>
    <w:basedOn w:val="Normal"/>
    <w:pPr>
      <w:spacing w:before="100" w:beforeAutospacing="1" w:after="100" w:afterAutospacing="1"/>
    </w:pPr>
    <w:rPr>
      <w:color w:val="000000"/>
      <w:lang w:val="en-US"/>
    </w:rPr>
  </w:style>
  <w:style w:type="character" w:customStyle="1" w:styleId="submitted1">
    <w:name w:val="submitted1"/>
    <w:rPr>
      <w:sz w:val="22"/>
      <w:szCs w:val="22"/>
    </w:rPr>
  </w:style>
  <w:style w:type="paragraph" w:styleId="BalloonText">
    <w:name w:val="Balloon Text"/>
    <w:basedOn w:val="Normal"/>
    <w:link w:val="BalloonTextChar"/>
    <w:uiPriority w:val="99"/>
    <w:semiHidden/>
    <w:unhideWhenUsed/>
    <w:rsid w:val="00D47F17"/>
    <w:rPr>
      <w:rFonts w:ascii="Tahoma" w:hAnsi="Tahoma" w:cs="Tahoma"/>
      <w:sz w:val="16"/>
      <w:szCs w:val="16"/>
    </w:rPr>
  </w:style>
  <w:style w:type="character" w:customStyle="1" w:styleId="BalloonTextChar">
    <w:name w:val="Balloon Text Char"/>
    <w:link w:val="BalloonText"/>
    <w:uiPriority w:val="99"/>
    <w:semiHidden/>
    <w:rsid w:val="00D47F17"/>
    <w:rPr>
      <w:rFonts w:ascii="Tahoma" w:hAnsi="Tahoma" w:cs="Tahoma"/>
      <w:sz w:val="16"/>
      <w:szCs w:val="16"/>
      <w:lang w:eastAsia="en-US"/>
    </w:rPr>
  </w:style>
  <w:style w:type="character" w:customStyle="1" w:styleId="progsumtitle">
    <w:name w:val="prog_sum_title"/>
    <w:rsid w:val="001C75EC"/>
  </w:style>
  <w:style w:type="character" w:customStyle="1" w:styleId="spelle">
    <w:name w:val="spelle"/>
    <w:rsid w:val="001C75EC"/>
  </w:style>
  <w:style w:type="paragraph" w:styleId="PlainText">
    <w:name w:val="Plain Text"/>
    <w:basedOn w:val="Normal"/>
    <w:link w:val="PlainTextChar"/>
    <w:uiPriority w:val="99"/>
    <w:semiHidden/>
    <w:unhideWhenUsed/>
    <w:rsid w:val="00485D4A"/>
    <w:rPr>
      <w:rFonts w:ascii="Calibri" w:eastAsia="Calibri" w:hAnsi="Calibri" w:cs="Consolas"/>
      <w:sz w:val="22"/>
      <w:szCs w:val="21"/>
    </w:rPr>
  </w:style>
  <w:style w:type="character" w:customStyle="1" w:styleId="PlainTextChar">
    <w:name w:val="Plain Text Char"/>
    <w:link w:val="PlainText"/>
    <w:uiPriority w:val="99"/>
    <w:semiHidden/>
    <w:rsid w:val="00485D4A"/>
    <w:rPr>
      <w:rFonts w:ascii="Calibri" w:eastAsia="Calibri" w:hAnsi="Calibri" w:cs="Consolas"/>
      <w:sz w:val="22"/>
      <w:szCs w:val="21"/>
      <w:lang w:eastAsia="en-US"/>
    </w:rPr>
  </w:style>
  <w:style w:type="character" w:customStyle="1" w:styleId="contactdetailslabel">
    <w:name w:val="contactdetailslabel"/>
    <w:rsid w:val="004B541C"/>
  </w:style>
  <w:style w:type="paragraph" w:customStyle="1" w:styleId="job-title">
    <w:name w:val="job-title"/>
    <w:basedOn w:val="Normal"/>
    <w:rsid w:val="00935DB0"/>
    <w:pPr>
      <w:spacing w:before="100" w:beforeAutospacing="1" w:after="100" w:afterAutospacing="1"/>
    </w:pPr>
    <w:rPr>
      <w:lang w:eastAsia="en-GB"/>
    </w:rPr>
  </w:style>
  <w:style w:type="paragraph" w:customStyle="1" w:styleId="tel-number">
    <w:name w:val="tel-number"/>
    <w:basedOn w:val="Normal"/>
    <w:rsid w:val="00935DB0"/>
    <w:pPr>
      <w:spacing w:before="100" w:beforeAutospacing="1" w:after="100" w:afterAutospacing="1"/>
    </w:pPr>
    <w:rPr>
      <w:lang w:eastAsia="en-GB"/>
    </w:rPr>
  </w:style>
  <w:style w:type="character" w:customStyle="1" w:styleId="Heading2ebulletinChar">
    <w:name w:val="Heading 2 (ebulletin) Char"/>
    <w:link w:val="Heading2ebulletin"/>
    <w:locked/>
    <w:rsid w:val="00A7773A"/>
    <w:rPr>
      <w:rFonts w:ascii="Arial" w:hAnsi="Arial" w:cs="Arial"/>
      <w:b/>
      <w:bCs/>
      <w:color w:val="008080"/>
    </w:rPr>
  </w:style>
  <w:style w:type="paragraph" w:customStyle="1" w:styleId="Heading2ebulletin">
    <w:name w:val="Heading 2 (ebulletin)"/>
    <w:basedOn w:val="Normal"/>
    <w:link w:val="Heading2ebulletinChar"/>
    <w:rsid w:val="00A7773A"/>
    <w:pPr>
      <w:keepNext/>
      <w:spacing w:before="240" w:after="60"/>
    </w:pPr>
    <w:rPr>
      <w:rFonts w:ascii="Arial" w:hAnsi="Arial" w:cs="Arial"/>
      <w:b/>
      <w:bCs/>
      <w:color w:val="008080"/>
      <w:sz w:val="20"/>
      <w:szCs w:val="20"/>
      <w:lang w:eastAsia="en-GB"/>
    </w:rPr>
  </w:style>
  <w:style w:type="character" w:styleId="HTMLCite">
    <w:name w:val="HTML Cite"/>
    <w:uiPriority w:val="99"/>
    <w:semiHidden/>
    <w:unhideWhenUsed/>
    <w:rsid w:val="00411B5E"/>
    <w:rPr>
      <w:i/>
      <w:iCs/>
    </w:rPr>
  </w:style>
  <w:style w:type="character" w:customStyle="1" w:styleId="textitemblock">
    <w:name w:val="textitemblock"/>
    <w:rsid w:val="00411B5E"/>
  </w:style>
  <w:style w:type="paragraph" w:customStyle="1" w:styleId="xheading2ebulletin">
    <w:name w:val="x_heading2ebulletin"/>
    <w:basedOn w:val="Normal"/>
    <w:rsid w:val="003C0CA4"/>
    <w:pPr>
      <w:spacing w:before="100" w:beforeAutospacing="1" w:after="100" w:afterAutospacing="1"/>
    </w:pPr>
    <w:rPr>
      <w:lang w:eastAsia="en-GB"/>
    </w:rPr>
  </w:style>
  <w:style w:type="paragraph" w:customStyle="1" w:styleId="xmsonormal">
    <w:name w:val="x_msonormal"/>
    <w:basedOn w:val="Normal"/>
    <w:rsid w:val="003C0CA4"/>
    <w:pPr>
      <w:spacing w:before="100" w:beforeAutospacing="1" w:after="100" w:afterAutospacing="1"/>
    </w:pPr>
    <w:rPr>
      <w:lang w:eastAsia="en-GB"/>
    </w:rPr>
  </w:style>
  <w:style w:type="character" w:customStyle="1" w:styleId="highlight">
    <w:name w:val="highlight"/>
    <w:rsid w:val="003C0CA4"/>
  </w:style>
  <w:style w:type="character" w:styleId="UnresolvedMention">
    <w:name w:val="Unresolved Mention"/>
    <w:uiPriority w:val="99"/>
    <w:semiHidden/>
    <w:unhideWhenUsed/>
    <w:rsid w:val="00D749B0"/>
    <w:rPr>
      <w:color w:val="605E5C"/>
      <w:shd w:val="clear" w:color="auto" w:fill="E1DFDD"/>
    </w:rPr>
  </w:style>
  <w:style w:type="character" w:customStyle="1" w:styleId="wdyuqq">
    <w:name w:val="wdyuqq"/>
    <w:rsid w:val="002B512A"/>
  </w:style>
  <w:style w:type="character" w:customStyle="1" w:styleId="underline">
    <w:name w:val="underline"/>
    <w:rsid w:val="00493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1691">
      <w:bodyDiv w:val="1"/>
      <w:marLeft w:val="0"/>
      <w:marRight w:val="0"/>
      <w:marTop w:val="0"/>
      <w:marBottom w:val="0"/>
      <w:divBdr>
        <w:top w:val="none" w:sz="0" w:space="0" w:color="auto"/>
        <w:left w:val="none" w:sz="0" w:space="0" w:color="auto"/>
        <w:bottom w:val="none" w:sz="0" w:space="0" w:color="auto"/>
        <w:right w:val="none" w:sz="0" w:space="0" w:color="auto"/>
      </w:divBdr>
    </w:div>
    <w:div w:id="116681753">
      <w:bodyDiv w:val="1"/>
      <w:marLeft w:val="0"/>
      <w:marRight w:val="0"/>
      <w:marTop w:val="0"/>
      <w:marBottom w:val="0"/>
      <w:divBdr>
        <w:top w:val="none" w:sz="0" w:space="0" w:color="auto"/>
        <w:left w:val="none" w:sz="0" w:space="0" w:color="auto"/>
        <w:bottom w:val="none" w:sz="0" w:space="0" w:color="auto"/>
        <w:right w:val="none" w:sz="0" w:space="0" w:color="auto"/>
      </w:divBdr>
    </w:div>
    <w:div w:id="163781831">
      <w:bodyDiv w:val="1"/>
      <w:marLeft w:val="0"/>
      <w:marRight w:val="0"/>
      <w:marTop w:val="0"/>
      <w:marBottom w:val="0"/>
      <w:divBdr>
        <w:top w:val="none" w:sz="0" w:space="0" w:color="auto"/>
        <w:left w:val="none" w:sz="0" w:space="0" w:color="auto"/>
        <w:bottom w:val="none" w:sz="0" w:space="0" w:color="auto"/>
        <w:right w:val="none" w:sz="0" w:space="0" w:color="auto"/>
      </w:divBdr>
      <w:divsChild>
        <w:div w:id="1011837696">
          <w:marLeft w:val="0"/>
          <w:marRight w:val="0"/>
          <w:marTop w:val="0"/>
          <w:marBottom w:val="0"/>
          <w:divBdr>
            <w:top w:val="none" w:sz="0" w:space="0" w:color="auto"/>
            <w:left w:val="none" w:sz="0" w:space="0" w:color="auto"/>
            <w:bottom w:val="none" w:sz="0" w:space="0" w:color="auto"/>
            <w:right w:val="none" w:sz="0" w:space="0" w:color="auto"/>
          </w:divBdr>
          <w:divsChild>
            <w:div w:id="14677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474">
      <w:bodyDiv w:val="1"/>
      <w:marLeft w:val="0"/>
      <w:marRight w:val="0"/>
      <w:marTop w:val="0"/>
      <w:marBottom w:val="0"/>
      <w:divBdr>
        <w:top w:val="none" w:sz="0" w:space="0" w:color="auto"/>
        <w:left w:val="none" w:sz="0" w:space="0" w:color="auto"/>
        <w:bottom w:val="none" w:sz="0" w:space="0" w:color="auto"/>
        <w:right w:val="none" w:sz="0" w:space="0" w:color="auto"/>
      </w:divBdr>
    </w:div>
    <w:div w:id="172956742">
      <w:bodyDiv w:val="1"/>
      <w:marLeft w:val="0"/>
      <w:marRight w:val="0"/>
      <w:marTop w:val="0"/>
      <w:marBottom w:val="0"/>
      <w:divBdr>
        <w:top w:val="none" w:sz="0" w:space="0" w:color="auto"/>
        <w:left w:val="none" w:sz="0" w:space="0" w:color="auto"/>
        <w:bottom w:val="none" w:sz="0" w:space="0" w:color="auto"/>
        <w:right w:val="none" w:sz="0" w:space="0" w:color="auto"/>
      </w:divBdr>
    </w:div>
    <w:div w:id="249314496">
      <w:bodyDiv w:val="1"/>
      <w:marLeft w:val="0"/>
      <w:marRight w:val="0"/>
      <w:marTop w:val="0"/>
      <w:marBottom w:val="0"/>
      <w:divBdr>
        <w:top w:val="none" w:sz="0" w:space="0" w:color="auto"/>
        <w:left w:val="none" w:sz="0" w:space="0" w:color="auto"/>
        <w:bottom w:val="none" w:sz="0" w:space="0" w:color="auto"/>
        <w:right w:val="none" w:sz="0" w:space="0" w:color="auto"/>
      </w:divBdr>
    </w:div>
    <w:div w:id="290553262">
      <w:bodyDiv w:val="1"/>
      <w:marLeft w:val="0"/>
      <w:marRight w:val="0"/>
      <w:marTop w:val="0"/>
      <w:marBottom w:val="0"/>
      <w:divBdr>
        <w:top w:val="none" w:sz="0" w:space="0" w:color="auto"/>
        <w:left w:val="none" w:sz="0" w:space="0" w:color="auto"/>
        <w:bottom w:val="none" w:sz="0" w:space="0" w:color="auto"/>
        <w:right w:val="none" w:sz="0" w:space="0" w:color="auto"/>
      </w:divBdr>
    </w:div>
    <w:div w:id="466168505">
      <w:bodyDiv w:val="1"/>
      <w:marLeft w:val="0"/>
      <w:marRight w:val="0"/>
      <w:marTop w:val="0"/>
      <w:marBottom w:val="0"/>
      <w:divBdr>
        <w:top w:val="none" w:sz="0" w:space="0" w:color="auto"/>
        <w:left w:val="none" w:sz="0" w:space="0" w:color="auto"/>
        <w:bottom w:val="none" w:sz="0" w:space="0" w:color="auto"/>
        <w:right w:val="none" w:sz="0" w:space="0" w:color="auto"/>
      </w:divBdr>
    </w:div>
    <w:div w:id="593631906">
      <w:bodyDiv w:val="1"/>
      <w:marLeft w:val="0"/>
      <w:marRight w:val="0"/>
      <w:marTop w:val="0"/>
      <w:marBottom w:val="0"/>
      <w:divBdr>
        <w:top w:val="none" w:sz="0" w:space="0" w:color="auto"/>
        <w:left w:val="none" w:sz="0" w:space="0" w:color="auto"/>
        <w:bottom w:val="none" w:sz="0" w:space="0" w:color="auto"/>
        <w:right w:val="none" w:sz="0" w:space="0" w:color="auto"/>
      </w:divBdr>
    </w:div>
    <w:div w:id="606431658">
      <w:bodyDiv w:val="1"/>
      <w:marLeft w:val="0"/>
      <w:marRight w:val="0"/>
      <w:marTop w:val="0"/>
      <w:marBottom w:val="0"/>
      <w:divBdr>
        <w:top w:val="none" w:sz="0" w:space="0" w:color="auto"/>
        <w:left w:val="none" w:sz="0" w:space="0" w:color="auto"/>
        <w:bottom w:val="none" w:sz="0" w:space="0" w:color="auto"/>
        <w:right w:val="none" w:sz="0" w:space="0" w:color="auto"/>
      </w:divBdr>
    </w:div>
    <w:div w:id="612397121">
      <w:bodyDiv w:val="1"/>
      <w:marLeft w:val="0"/>
      <w:marRight w:val="0"/>
      <w:marTop w:val="0"/>
      <w:marBottom w:val="0"/>
      <w:divBdr>
        <w:top w:val="none" w:sz="0" w:space="0" w:color="auto"/>
        <w:left w:val="none" w:sz="0" w:space="0" w:color="auto"/>
        <w:bottom w:val="none" w:sz="0" w:space="0" w:color="auto"/>
        <w:right w:val="none" w:sz="0" w:space="0" w:color="auto"/>
      </w:divBdr>
      <w:divsChild>
        <w:div w:id="140196497">
          <w:marLeft w:val="0"/>
          <w:marRight w:val="0"/>
          <w:marTop w:val="0"/>
          <w:marBottom w:val="0"/>
          <w:divBdr>
            <w:top w:val="none" w:sz="0" w:space="0" w:color="auto"/>
            <w:left w:val="none" w:sz="0" w:space="0" w:color="auto"/>
            <w:bottom w:val="none" w:sz="0" w:space="0" w:color="auto"/>
            <w:right w:val="none" w:sz="0" w:space="0" w:color="auto"/>
          </w:divBdr>
        </w:div>
        <w:div w:id="2028409515">
          <w:marLeft w:val="0"/>
          <w:marRight w:val="0"/>
          <w:marTop w:val="0"/>
          <w:marBottom w:val="0"/>
          <w:divBdr>
            <w:top w:val="none" w:sz="0" w:space="0" w:color="auto"/>
            <w:left w:val="none" w:sz="0" w:space="0" w:color="auto"/>
            <w:bottom w:val="none" w:sz="0" w:space="0" w:color="auto"/>
            <w:right w:val="none" w:sz="0" w:space="0" w:color="auto"/>
          </w:divBdr>
          <w:divsChild>
            <w:div w:id="487981196">
              <w:marLeft w:val="0"/>
              <w:marRight w:val="0"/>
              <w:marTop w:val="0"/>
              <w:marBottom w:val="0"/>
              <w:divBdr>
                <w:top w:val="none" w:sz="0" w:space="0" w:color="auto"/>
                <w:left w:val="none" w:sz="0" w:space="0" w:color="auto"/>
                <w:bottom w:val="none" w:sz="0" w:space="0" w:color="auto"/>
                <w:right w:val="none" w:sz="0" w:space="0" w:color="auto"/>
              </w:divBdr>
            </w:div>
            <w:div w:id="18924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0835">
      <w:bodyDiv w:val="1"/>
      <w:marLeft w:val="0"/>
      <w:marRight w:val="0"/>
      <w:marTop w:val="0"/>
      <w:marBottom w:val="0"/>
      <w:divBdr>
        <w:top w:val="none" w:sz="0" w:space="0" w:color="auto"/>
        <w:left w:val="none" w:sz="0" w:space="0" w:color="auto"/>
        <w:bottom w:val="none" w:sz="0" w:space="0" w:color="auto"/>
        <w:right w:val="none" w:sz="0" w:space="0" w:color="auto"/>
      </w:divBdr>
    </w:div>
    <w:div w:id="738553341">
      <w:bodyDiv w:val="1"/>
      <w:marLeft w:val="0"/>
      <w:marRight w:val="0"/>
      <w:marTop w:val="0"/>
      <w:marBottom w:val="0"/>
      <w:divBdr>
        <w:top w:val="none" w:sz="0" w:space="0" w:color="auto"/>
        <w:left w:val="none" w:sz="0" w:space="0" w:color="auto"/>
        <w:bottom w:val="none" w:sz="0" w:space="0" w:color="auto"/>
        <w:right w:val="none" w:sz="0" w:space="0" w:color="auto"/>
      </w:divBdr>
    </w:div>
    <w:div w:id="824663807">
      <w:bodyDiv w:val="1"/>
      <w:marLeft w:val="0"/>
      <w:marRight w:val="0"/>
      <w:marTop w:val="0"/>
      <w:marBottom w:val="0"/>
      <w:divBdr>
        <w:top w:val="none" w:sz="0" w:space="0" w:color="auto"/>
        <w:left w:val="none" w:sz="0" w:space="0" w:color="auto"/>
        <w:bottom w:val="none" w:sz="0" w:space="0" w:color="auto"/>
        <w:right w:val="none" w:sz="0" w:space="0" w:color="auto"/>
      </w:divBdr>
    </w:div>
    <w:div w:id="856237744">
      <w:bodyDiv w:val="1"/>
      <w:marLeft w:val="0"/>
      <w:marRight w:val="0"/>
      <w:marTop w:val="0"/>
      <w:marBottom w:val="0"/>
      <w:divBdr>
        <w:top w:val="none" w:sz="0" w:space="0" w:color="auto"/>
        <w:left w:val="none" w:sz="0" w:space="0" w:color="auto"/>
        <w:bottom w:val="none" w:sz="0" w:space="0" w:color="auto"/>
        <w:right w:val="none" w:sz="0" w:space="0" w:color="auto"/>
      </w:divBdr>
    </w:div>
    <w:div w:id="945966615">
      <w:bodyDiv w:val="1"/>
      <w:marLeft w:val="0"/>
      <w:marRight w:val="0"/>
      <w:marTop w:val="0"/>
      <w:marBottom w:val="0"/>
      <w:divBdr>
        <w:top w:val="none" w:sz="0" w:space="0" w:color="auto"/>
        <w:left w:val="none" w:sz="0" w:space="0" w:color="auto"/>
        <w:bottom w:val="none" w:sz="0" w:space="0" w:color="auto"/>
        <w:right w:val="none" w:sz="0" w:space="0" w:color="auto"/>
      </w:divBdr>
    </w:div>
    <w:div w:id="1146051591">
      <w:bodyDiv w:val="1"/>
      <w:marLeft w:val="0"/>
      <w:marRight w:val="0"/>
      <w:marTop w:val="0"/>
      <w:marBottom w:val="0"/>
      <w:divBdr>
        <w:top w:val="none" w:sz="0" w:space="0" w:color="auto"/>
        <w:left w:val="none" w:sz="0" w:space="0" w:color="auto"/>
        <w:bottom w:val="none" w:sz="0" w:space="0" w:color="auto"/>
        <w:right w:val="none" w:sz="0" w:space="0" w:color="auto"/>
      </w:divBdr>
    </w:div>
    <w:div w:id="1164589182">
      <w:bodyDiv w:val="1"/>
      <w:marLeft w:val="0"/>
      <w:marRight w:val="0"/>
      <w:marTop w:val="0"/>
      <w:marBottom w:val="0"/>
      <w:divBdr>
        <w:top w:val="none" w:sz="0" w:space="0" w:color="auto"/>
        <w:left w:val="none" w:sz="0" w:space="0" w:color="auto"/>
        <w:bottom w:val="none" w:sz="0" w:space="0" w:color="auto"/>
        <w:right w:val="none" w:sz="0" w:space="0" w:color="auto"/>
      </w:divBdr>
    </w:div>
    <w:div w:id="1183977701">
      <w:bodyDiv w:val="1"/>
      <w:marLeft w:val="0"/>
      <w:marRight w:val="0"/>
      <w:marTop w:val="0"/>
      <w:marBottom w:val="0"/>
      <w:divBdr>
        <w:top w:val="none" w:sz="0" w:space="0" w:color="auto"/>
        <w:left w:val="none" w:sz="0" w:space="0" w:color="auto"/>
        <w:bottom w:val="none" w:sz="0" w:space="0" w:color="auto"/>
        <w:right w:val="none" w:sz="0" w:space="0" w:color="auto"/>
      </w:divBdr>
      <w:divsChild>
        <w:div w:id="727269476">
          <w:marLeft w:val="0"/>
          <w:marRight w:val="0"/>
          <w:marTop w:val="0"/>
          <w:marBottom w:val="0"/>
          <w:divBdr>
            <w:top w:val="none" w:sz="0" w:space="0" w:color="auto"/>
            <w:left w:val="none" w:sz="0" w:space="0" w:color="auto"/>
            <w:bottom w:val="none" w:sz="0" w:space="0" w:color="auto"/>
            <w:right w:val="none" w:sz="0" w:space="0" w:color="auto"/>
          </w:divBdr>
          <w:divsChild>
            <w:div w:id="129252604">
              <w:marLeft w:val="0"/>
              <w:marRight w:val="0"/>
              <w:marTop w:val="0"/>
              <w:marBottom w:val="0"/>
              <w:divBdr>
                <w:top w:val="none" w:sz="0" w:space="0" w:color="auto"/>
                <w:left w:val="none" w:sz="0" w:space="0" w:color="auto"/>
                <w:bottom w:val="none" w:sz="0" w:space="0" w:color="auto"/>
                <w:right w:val="none" w:sz="0" w:space="0" w:color="auto"/>
              </w:divBdr>
              <w:divsChild>
                <w:div w:id="700322951">
                  <w:marLeft w:val="0"/>
                  <w:marRight w:val="0"/>
                  <w:marTop w:val="0"/>
                  <w:marBottom w:val="0"/>
                  <w:divBdr>
                    <w:top w:val="none" w:sz="0" w:space="0" w:color="auto"/>
                    <w:left w:val="none" w:sz="0" w:space="0" w:color="auto"/>
                    <w:bottom w:val="none" w:sz="0" w:space="0" w:color="auto"/>
                    <w:right w:val="none" w:sz="0" w:space="0" w:color="auto"/>
                  </w:divBdr>
                  <w:divsChild>
                    <w:div w:id="2018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826831">
      <w:bodyDiv w:val="1"/>
      <w:marLeft w:val="0"/>
      <w:marRight w:val="0"/>
      <w:marTop w:val="0"/>
      <w:marBottom w:val="0"/>
      <w:divBdr>
        <w:top w:val="none" w:sz="0" w:space="0" w:color="auto"/>
        <w:left w:val="none" w:sz="0" w:space="0" w:color="auto"/>
        <w:bottom w:val="none" w:sz="0" w:space="0" w:color="auto"/>
        <w:right w:val="none" w:sz="0" w:space="0" w:color="auto"/>
      </w:divBdr>
      <w:divsChild>
        <w:div w:id="714816125">
          <w:marLeft w:val="0"/>
          <w:marRight w:val="0"/>
          <w:marTop w:val="0"/>
          <w:marBottom w:val="0"/>
          <w:divBdr>
            <w:top w:val="none" w:sz="0" w:space="0" w:color="auto"/>
            <w:left w:val="none" w:sz="0" w:space="0" w:color="auto"/>
            <w:bottom w:val="none" w:sz="0" w:space="0" w:color="auto"/>
            <w:right w:val="none" w:sz="0" w:space="0" w:color="auto"/>
          </w:divBdr>
        </w:div>
        <w:div w:id="1090616107">
          <w:marLeft w:val="0"/>
          <w:marRight w:val="0"/>
          <w:marTop w:val="0"/>
          <w:marBottom w:val="0"/>
          <w:divBdr>
            <w:top w:val="none" w:sz="0" w:space="0" w:color="auto"/>
            <w:left w:val="none" w:sz="0" w:space="0" w:color="auto"/>
            <w:bottom w:val="none" w:sz="0" w:space="0" w:color="auto"/>
            <w:right w:val="none" w:sz="0" w:space="0" w:color="auto"/>
          </w:divBdr>
          <w:divsChild>
            <w:div w:id="57218154">
              <w:marLeft w:val="0"/>
              <w:marRight w:val="0"/>
              <w:marTop w:val="0"/>
              <w:marBottom w:val="0"/>
              <w:divBdr>
                <w:top w:val="none" w:sz="0" w:space="0" w:color="auto"/>
                <w:left w:val="none" w:sz="0" w:space="0" w:color="auto"/>
                <w:bottom w:val="none" w:sz="0" w:space="0" w:color="auto"/>
                <w:right w:val="none" w:sz="0" w:space="0" w:color="auto"/>
              </w:divBdr>
            </w:div>
            <w:div w:id="581187484">
              <w:marLeft w:val="0"/>
              <w:marRight w:val="0"/>
              <w:marTop w:val="0"/>
              <w:marBottom w:val="0"/>
              <w:divBdr>
                <w:top w:val="none" w:sz="0" w:space="0" w:color="auto"/>
                <w:left w:val="none" w:sz="0" w:space="0" w:color="auto"/>
                <w:bottom w:val="none" w:sz="0" w:space="0" w:color="auto"/>
                <w:right w:val="none" w:sz="0" w:space="0" w:color="auto"/>
              </w:divBdr>
            </w:div>
            <w:div w:id="655064541">
              <w:marLeft w:val="0"/>
              <w:marRight w:val="0"/>
              <w:marTop w:val="0"/>
              <w:marBottom w:val="0"/>
              <w:divBdr>
                <w:top w:val="none" w:sz="0" w:space="0" w:color="auto"/>
                <w:left w:val="none" w:sz="0" w:space="0" w:color="auto"/>
                <w:bottom w:val="none" w:sz="0" w:space="0" w:color="auto"/>
                <w:right w:val="none" w:sz="0" w:space="0" w:color="auto"/>
              </w:divBdr>
            </w:div>
            <w:div w:id="671834044">
              <w:marLeft w:val="0"/>
              <w:marRight w:val="0"/>
              <w:marTop w:val="0"/>
              <w:marBottom w:val="0"/>
              <w:divBdr>
                <w:top w:val="none" w:sz="0" w:space="0" w:color="auto"/>
                <w:left w:val="none" w:sz="0" w:space="0" w:color="auto"/>
                <w:bottom w:val="none" w:sz="0" w:space="0" w:color="auto"/>
                <w:right w:val="none" w:sz="0" w:space="0" w:color="auto"/>
              </w:divBdr>
            </w:div>
            <w:div w:id="974069756">
              <w:marLeft w:val="0"/>
              <w:marRight w:val="0"/>
              <w:marTop w:val="0"/>
              <w:marBottom w:val="0"/>
              <w:divBdr>
                <w:top w:val="none" w:sz="0" w:space="0" w:color="auto"/>
                <w:left w:val="none" w:sz="0" w:space="0" w:color="auto"/>
                <w:bottom w:val="none" w:sz="0" w:space="0" w:color="auto"/>
                <w:right w:val="none" w:sz="0" w:space="0" w:color="auto"/>
              </w:divBdr>
            </w:div>
            <w:div w:id="1272126910">
              <w:marLeft w:val="0"/>
              <w:marRight w:val="0"/>
              <w:marTop w:val="0"/>
              <w:marBottom w:val="0"/>
              <w:divBdr>
                <w:top w:val="none" w:sz="0" w:space="0" w:color="auto"/>
                <w:left w:val="none" w:sz="0" w:space="0" w:color="auto"/>
                <w:bottom w:val="none" w:sz="0" w:space="0" w:color="auto"/>
                <w:right w:val="none" w:sz="0" w:space="0" w:color="auto"/>
              </w:divBdr>
            </w:div>
          </w:divsChild>
        </w:div>
        <w:div w:id="2014839246">
          <w:marLeft w:val="0"/>
          <w:marRight w:val="0"/>
          <w:marTop w:val="0"/>
          <w:marBottom w:val="0"/>
          <w:divBdr>
            <w:top w:val="none" w:sz="0" w:space="0" w:color="auto"/>
            <w:left w:val="none" w:sz="0" w:space="0" w:color="auto"/>
            <w:bottom w:val="none" w:sz="0" w:space="0" w:color="auto"/>
            <w:right w:val="none" w:sz="0" w:space="0" w:color="auto"/>
          </w:divBdr>
        </w:div>
      </w:divsChild>
    </w:div>
    <w:div w:id="1319651671">
      <w:bodyDiv w:val="1"/>
      <w:marLeft w:val="0"/>
      <w:marRight w:val="0"/>
      <w:marTop w:val="0"/>
      <w:marBottom w:val="0"/>
      <w:divBdr>
        <w:top w:val="none" w:sz="0" w:space="0" w:color="auto"/>
        <w:left w:val="none" w:sz="0" w:space="0" w:color="auto"/>
        <w:bottom w:val="none" w:sz="0" w:space="0" w:color="auto"/>
        <w:right w:val="none" w:sz="0" w:space="0" w:color="auto"/>
      </w:divBdr>
    </w:div>
    <w:div w:id="1399471727">
      <w:bodyDiv w:val="1"/>
      <w:marLeft w:val="0"/>
      <w:marRight w:val="0"/>
      <w:marTop w:val="0"/>
      <w:marBottom w:val="0"/>
      <w:divBdr>
        <w:top w:val="none" w:sz="0" w:space="0" w:color="auto"/>
        <w:left w:val="none" w:sz="0" w:space="0" w:color="auto"/>
        <w:bottom w:val="none" w:sz="0" w:space="0" w:color="auto"/>
        <w:right w:val="none" w:sz="0" w:space="0" w:color="auto"/>
      </w:divBdr>
      <w:divsChild>
        <w:div w:id="2066830764">
          <w:marLeft w:val="0"/>
          <w:marRight w:val="0"/>
          <w:marTop w:val="0"/>
          <w:marBottom w:val="0"/>
          <w:divBdr>
            <w:top w:val="none" w:sz="0" w:space="0" w:color="auto"/>
            <w:left w:val="none" w:sz="0" w:space="0" w:color="auto"/>
            <w:bottom w:val="none" w:sz="0" w:space="0" w:color="auto"/>
            <w:right w:val="none" w:sz="0" w:space="0" w:color="auto"/>
          </w:divBdr>
          <w:divsChild>
            <w:div w:id="1866357946">
              <w:marLeft w:val="0"/>
              <w:marRight w:val="0"/>
              <w:marTop w:val="0"/>
              <w:marBottom w:val="0"/>
              <w:divBdr>
                <w:top w:val="none" w:sz="0" w:space="0" w:color="auto"/>
                <w:left w:val="none" w:sz="0" w:space="0" w:color="auto"/>
                <w:bottom w:val="none" w:sz="0" w:space="0" w:color="auto"/>
                <w:right w:val="none" w:sz="0" w:space="0" w:color="auto"/>
              </w:divBdr>
              <w:divsChild>
                <w:div w:id="811605938">
                  <w:marLeft w:val="0"/>
                  <w:marRight w:val="0"/>
                  <w:marTop w:val="0"/>
                  <w:marBottom w:val="0"/>
                  <w:divBdr>
                    <w:top w:val="single" w:sz="12" w:space="30" w:color="FFFFFF"/>
                    <w:left w:val="none" w:sz="0" w:space="0" w:color="auto"/>
                    <w:bottom w:val="none" w:sz="0" w:space="0" w:color="auto"/>
                    <w:right w:val="none" w:sz="0" w:space="0" w:color="auto"/>
                  </w:divBdr>
                  <w:divsChild>
                    <w:div w:id="847863442">
                      <w:marLeft w:val="0"/>
                      <w:marRight w:val="0"/>
                      <w:marTop w:val="0"/>
                      <w:marBottom w:val="0"/>
                      <w:divBdr>
                        <w:top w:val="none" w:sz="0" w:space="0" w:color="auto"/>
                        <w:left w:val="none" w:sz="0" w:space="0" w:color="auto"/>
                        <w:bottom w:val="none" w:sz="0" w:space="0" w:color="auto"/>
                        <w:right w:val="none" w:sz="0" w:space="0" w:color="auto"/>
                      </w:divBdr>
                      <w:divsChild>
                        <w:div w:id="41449101">
                          <w:marLeft w:val="0"/>
                          <w:marRight w:val="0"/>
                          <w:marTop w:val="0"/>
                          <w:marBottom w:val="0"/>
                          <w:divBdr>
                            <w:top w:val="none" w:sz="0" w:space="0" w:color="auto"/>
                            <w:left w:val="none" w:sz="0" w:space="0" w:color="auto"/>
                            <w:bottom w:val="none" w:sz="0" w:space="0" w:color="auto"/>
                            <w:right w:val="none" w:sz="0" w:space="0" w:color="auto"/>
                          </w:divBdr>
                          <w:divsChild>
                            <w:div w:id="1561942015">
                              <w:marLeft w:val="0"/>
                              <w:marRight w:val="0"/>
                              <w:marTop w:val="0"/>
                              <w:marBottom w:val="0"/>
                              <w:divBdr>
                                <w:top w:val="none" w:sz="0" w:space="0" w:color="auto"/>
                                <w:left w:val="none" w:sz="0" w:space="0" w:color="auto"/>
                                <w:bottom w:val="none" w:sz="0" w:space="0" w:color="auto"/>
                                <w:right w:val="none" w:sz="0" w:space="0" w:color="auto"/>
                              </w:divBdr>
                              <w:divsChild>
                                <w:div w:id="1431200691">
                                  <w:marLeft w:val="0"/>
                                  <w:marRight w:val="0"/>
                                  <w:marTop w:val="0"/>
                                  <w:marBottom w:val="0"/>
                                  <w:divBdr>
                                    <w:top w:val="none" w:sz="0" w:space="0" w:color="auto"/>
                                    <w:left w:val="none" w:sz="0" w:space="0" w:color="auto"/>
                                    <w:bottom w:val="none" w:sz="0" w:space="0" w:color="auto"/>
                                    <w:right w:val="none" w:sz="0" w:space="0" w:color="auto"/>
                                  </w:divBdr>
                                  <w:divsChild>
                                    <w:div w:id="1884323741">
                                      <w:marLeft w:val="0"/>
                                      <w:marRight w:val="0"/>
                                      <w:marTop w:val="0"/>
                                      <w:marBottom w:val="0"/>
                                      <w:divBdr>
                                        <w:top w:val="none" w:sz="0" w:space="0" w:color="auto"/>
                                        <w:left w:val="none" w:sz="0" w:space="0" w:color="auto"/>
                                        <w:bottom w:val="none" w:sz="0" w:space="0" w:color="auto"/>
                                        <w:right w:val="none" w:sz="0" w:space="0" w:color="auto"/>
                                      </w:divBdr>
                                      <w:divsChild>
                                        <w:div w:id="1412005796">
                                          <w:marLeft w:val="0"/>
                                          <w:marRight w:val="0"/>
                                          <w:marTop w:val="0"/>
                                          <w:marBottom w:val="0"/>
                                          <w:divBdr>
                                            <w:top w:val="none" w:sz="0" w:space="0" w:color="auto"/>
                                            <w:left w:val="none" w:sz="0" w:space="0" w:color="auto"/>
                                            <w:bottom w:val="none" w:sz="0" w:space="0" w:color="auto"/>
                                            <w:right w:val="none" w:sz="0" w:space="0" w:color="auto"/>
                                          </w:divBdr>
                                          <w:divsChild>
                                            <w:div w:id="1687487644">
                                              <w:marLeft w:val="0"/>
                                              <w:marRight w:val="0"/>
                                              <w:marTop w:val="0"/>
                                              <w:marBottom w:val="0"/>
                                              <w:divBdr>
                                                <w:top w:val="none" w:sz="0" w:space="0" w:color="auto"/>
                                                <w:left w:val="none" w:sz="0" w:space="0" w:color="auto"/>
                                                <w:bottom w:val="none" w:sz="0" w:space="0" w:color="auto"/>
                                                <w:right w:val="none" w:sz="0" w:space="0" w:color="auto"/>
                                              </w:divBdr>
                                              <w:divsChild>
                                                <w:div w:id="258220517">
                                                  <w:marLeft w:val="0"/>
                                                  <w:marRight w:val="0"/>
                                                  <w:marTop w:val="0"/>
                                                  <w:marBottom w:val="0"/>
                                                  <w:divBdr>
                                                    <w:top w:val="none" w:sz="0" w:space="0" w:color="auto"/>
                                                    <w:left w:val="none" w:sz="0" w:space="0" w:color="auto"/>
                                                    <w:bottom w:val="none" w:sz="0" w:space="0" w:color="auto"/>
                                                    <w:right w:val="none" w:sz="0" w:space="0" w:color="auto"/>
                                                  </w:divBdr>
                                                  <w:divsChild>
                                                    <w:div w:id="1740900860">
                                                      <w:marLeft w:val="0"/>
                                                      <w:marRight w:val="0"/>
                                                      <w:marTop w:val="0"/>
                                                      <w:marBottom w:val="0"/>
                                                      <w:divBdr>
                                                        <w:top w:val="none" w:sz="0" w:space="0" w:color="auto"/>
                                                        <w:left w:val="none" w:sz="0" w:space="0" w:color="auto"/>
                                                        <w:bottom w:val="none" w:sz="0" w:space="0" w:color="auto"/>
                                                        <w:right w:val="none" w:sz="0" w:space="0" w:color="auto"/>
                                                      </w:divBdr>
                                                      <w:divsChild>
                                                        <w:div w:id="2125146368">
                                                          <w:marLeft w:val="0"/>
                                                          <w:marRight w:val="0"/>
                                                          <w:marTop w:val="0"/>
                                                          <w:marBottom w:val="0"/>
                                                          <w:divBdr>
                                                            <w:top w:val="none" w:sz="0" w:space="0" w:color="auto"/>
                                                            <w:left w:val="none" w:sz="0" w:space="0" w:color="auto"/>
                                                            <w:bottom w:val="none" w:sz="0" w:space="0" w:color="auto"/>
                                                            <w:right w:val="none" w:sz="0" w:space="0" w:color="auto"/>
                                                          </w:divBdr>
                                                          <w:divsChild>
                                                            <w:div w:id="1576626370">
                                                              <w:marLeft w:val="0"/>
                                                              <w:marRight w:val="0"/>
                                                              <w:marTop w:val="0"/>
                                                              <w:marBottom w:val="0"/>
                                                              <w:divBdr>
                                                                <w:top w:val="none" w:sz="0" w:space="0" w:color="auto"/>
                                                                <w:left w:val="none" w:sz="0" w:space="0" w:color="auto"/>
                                                                <w:bottom w:val="none" w:sz="0" w:space="0" w:color="auto"/>
                                                                <w:right w:val="none" w:sz="0" w:space="0" w:color="auto"/>
                                                              </w:divBdr>
                                                              <w:divsChild>
                                                                <w:div w:id="355624142">
                                                                  <w:marLeft w:val="0"/>
                                                                  <w:marRight w:val="0"/>
                                                                  <w:marTop w:val="0"/>
                                                                  <w:marBottom w:val="0"/>
                                                                  <w:divBdr>
                                                                    <w:top w:val="none" w:sz="0" w:space="0" w:color="auto"/>
                                                                    <w:left w:val="none" w:sz="0" w:space="0" w:color="auto"/>
                                                                    <w:bottom w:val="none" w:sz="0" w:space="0" w:color="auto"/>
                                                                    <w:right w:val="none" w:sz="0" w:space="0" w:color="auto"/>
                                                                  </w:divBdr>
                                                                  <w:divsChild>
                                                                    <w:div w:id="1631937447">
                                                                      <w:marLeft w:val="0"/>
                                                                      <w:marRight w:val="0"/>
                                                                      <w:marTop w:val="0"/>
                                                                      <w:marBottom w:val="360"/>
                                                                      <w:divBdr>
                                                                        <w:top w:val="none" w:sz="0" w:space="0" w:color="auto"/>
                                                                        <w:left w:val="none" w:sz="0" w:space="0" w:color="auto"/>
                                                                        <w:bottom w:val="none" w:sz="0" w:space="0" w:color="auto"/>
                                                                        <w:right w:val="none" w:sz="0" w:space="0" w:color="auto"/>
                                                                      </w:divBdr>
                                                                      <w:divsChild>
                                                                        <w:div w:id="1673297508">
                                                                          <w:marLeft w:val="0"/>
                                                                          <w:marRight w:val="0"/>
                                                                          <w:marTop w:val="0"/>
                                                                          <w:marBottom w:val="0"/>
                                                                          <w:divBdr>
                                                                            <w:top w:val="none" w:sz="0" w:space="0" w:color="auto"/>
                                                                            <w:left w:val="none" w:sz="0" w:space="0" w:color="auto"/>
                                                                            <w:bottom w:val="none" w:sz="0" w:space="0" w:color="auto"/>
                                                                            <w:right w:val="none" w:sz="0" w:space="0" w:color="auto"/>
                                                                          </w:divBdr>
                                                                          <w:divsChild>
                                                                            <w:div w:id="1267158194">
                                                                              <w:marLeft w:val="0"/>
                                                                              <w:marRight w:val="0"/>
                                                                              <w:marTop w:val="0"/>
                                                                              <w:marBottom w:val="0"/>
                                                                              <w:divBdr>
                                                                                <w:top w:val="none" w:sz="0" w:space="0" w:color="auto"/>
                                                                                <w:left w:val="none" w:sz="0" w:space="0" w:color="auto"/>
                                                                                <w:bottom w:val="none" w:sz="0" w:space="0" w:color="auto"/>
                                                                                <w:right w:val="none" w:sz="0" w:space="0" w:color="auto"/>
                                                                              </w:divBdr>
                                                                              <w:divsChild>
                                                                                <w:div w:id="891620765">
                                                                                  <w:marLeft w:val="0"/>
                                                                                  <w:marRight w:val="0"/>
                                                                                  <w:marTop w:val="0"/>
                                                                                  <w:marBottom w:val="0"/>
                                                                                  <w:divBdr>
                                                                                    <w:top w:val="none" w:sz="0" w:space="0" w:color="auto"/>
                                                                                    <w:left w:val="none" w:sz="0" w:space="0" w:color="auto"/>
                                                                                    <w:bottom w:val="none" w:sz="0" w:space="0" w:color="auto"/>
                                                                                    <w:right w:val="none" w:sz="0" w:space="0" w:color="auto"/>
                                                                                  </w:divBdr>
                                                                                  <w:divsChild>
                                                                                    <w:div w:id="2125339364">
                                                                                      <w:marLeft w:val="0"/>
                                                                                      <w:marRight w:val="0"/>
                                                                                      <w:marTop w:val="0"/>
                                                                                      <w:marBottom w:val="0"/>
                                                                                      <w:divBdr>
                                                                                        <w:top w:val="none" w:sz="0" w:space="0" w:color="auto"/>
                                                                                        <w:left w:val="none" w:sz="0" w:space="0" w:color="auto"/>
                                                                                        <w:bottom w:val="none" w:sz="0" w:space="0" w:color="auto"/>
                                                                                        <w:right w:val="none" w:sz="0" w:space="0" w:color="auto"/>
                                                                                      </w:divBdr>
                                                                                      <w:divsChild>
                                                                                        <w:div w:id="2124879530">
                                                                                          <w:marLeft w:val="0"/>
                                                                                          <w:marRight w:val="0"/>
                                                                                          <w:marTop w:val="0"/>
                                                                                          <w:marBottom w:val="360"/>
                                                                                          <w:divBdr>
                                                                                            <w:top w:val="none" w:sz="0" w:space="0" w:color="auto"/>
                                                                                            <w:left w:val="none" w:sz="0" w:space="0" w:color="auto"/>
                                                                                            <w:bottom w:val="none" w:sz="0" w:space="0" w:color="auto"/>
                                                                                            <w:right w:val="none" w:sz="0" w:space="0" w:color="auto"/>
                                                                                          </w:divBdr>
                                                                                          <w:divsChild>
                                                                                            <w:div w:id="653795083">
                                                                                              <w:marLeft w:val="0"/>
                                                                                              <w:marRight w:val="0"/>
                                                                                              <w:marTop w:val="0"/>
                                                                                              <w:marBottom w:val="0"/>
                                                                                              <w:divBdr>
                                                                                                <w:top w:val="none" w:sz="0" w:space="0" w:color="auto"/>
                                                                                                <w:left w:val="none" w:sz="0" w:space="0" w:color="auto"/>
                                                                                                <w:bottom w:val="none" w:sz="0" w:space="0" w:color="auto"/>
                                                                                                <w:right w:val="none" w:sz="0" w:space="0" w:color="auto"/>
                                                                                              </w:divBdr>
                                                                                              <w:divsChild>
                                                                                                <w:div w:id="949777827">
                                                                                                  <w:marLeft w:val="0"/>
                                                                                                  <w:marRight w:val="0"/>
                                                                                                  <w:marTop w:val="0"/>
                                                                                                  <w:marBottom w:val="0"/>
                                                                                                  <w:divBdr>
                                                                                                    <w:top w:val="none" w:sz="0" w:space="0" w:color="auto"/>
                                                                                                    <w:left w:val="none" w:sz="0" w:space="0" w:color="auto"/>
                                                                                                    <w:bottom w:val="none" w:sz="0" w:space="0" w:color="auto"/>
                                                                                                    <w:right w:val="none" w:sz="0" w:space="0" w:color="auto"/>
                                                                                                  </w:divBdr>
                                                                                                  <w:divsChild>
                                                                                                    <w:div w:id="2031179723">
                                                                                                      <w:marLeft w:val="0"/>
                                                                                                      <w:marRight w:val="0"/>
                                                                                                      <w:marTop w:val="0"/>
                                                                                                      <w:marBottom w:val="0"/>
                                                                                                      <w:divBdr>
                                                                                                        <w:top w:val="none" w:sz="0" w:space="0" w:color="auto"/>
                                                                                                        <w:left w:val="none" w:sz="0" w:space="0" w:color="auto"/>
                                                                                                        <w:bottom w:val="none" w:sz="0" w:space="0" w:color="auto"/>
                                                                                                        <w:right w:val="none" w:sz="0" w:space="0" w:color="auto"/>
                                                                                                      </w:divBdr>
                                                                                                      <w:divsChild>
                                                                                                        <w:div w:id="142698750">
                                                                                                          <w:marLeft w:val="0"/>
                                                                                                          <w:marRight w:val="0"/>
                                                                                                          <w:marTop w:val="0"/>
                                                                                                          <w:marBottom w:val="0"/>
                                                                                                          <w:divBdr>
                                                                                                            <w:top w:val="none" w:sz="0" w:space="0" w:color="auto"/>
                                                                                                            <w:left w:val="none" w:sz="0" w:space="0" w:color="auto"/>
                                                                                                            <w:bottom w:val="none" w:sz="0" w:space="0" w:color="auto"/>
                                                                                                            <w:right w:val="none" w:sz="0" w:space="0" w:color="auto"/>
                                                                                                          </w:divBdr>
                                                                                                          <w:divsChild>
                                                                                                            <w:div w:id="58404361">
                                                                                                              <w:marLeft w:val="0"/>
                                                                                                              <w:marRight w:val="0"/>
                                                                                                              <w:marTop w:val="0"/>
                                                                                                              <w:marBottom w:val="0"/>
                                                                                                              <w:divBdr>
                                                                                                                <w:top w:val="none" w:sz="0" w:space="0" w:color="auto"/>
                                                                                                                <w:left w:val="none" w:sz="0" w:space="0" w:color="auto"/>
                                                                                                                <w:bottom w:val="none" w:sz="0" w:space="0" w:color="auto"/>
                                                                                                                <w:right w:val="none" w:sz="0" w:space="0" w:color="auto"/>
                                                                                                              </w:divBdr>
                                                                                                            </w:div>
                                                                                                            <w:div w:id="1188565410">
                                                                                                              <w:marLeft w:val="0"/>
                                                                                                              <w:marRight w:val="0"/>
                                                                                                              <w:marTop w:val="0"/>
                                                                                                              <w:marBottom w:val="0"/>
                                                                                                              <w:divBdr>
                                                                                                                <w:top w:val="none" w:sz="0" w:space="0" w:color="auto"/>
                                                                                                                <w:left w:val="none" w:sz="0" w:space="0" w:color="auto"/>
                                                                                                                <w:bottom w:val="none" w:sz="0" w:space="0" w:color="auto"/>
                                                                                                                <w:right w:val="none" w:sz="0" w:space="0" w:color="auto"/>
                                                                                                              </w:divBdr>
                                                                                                              <w:divsChild>
                                                                                                                <w:div w:id="134875095">
                                                                                                                  <w:marLeft w:val="0"/>
                                                                                                                  <w:marRight w:val="0"/>
                                                                                                                  <w:marTop w:val="0"/>
                                                                                                                  <w:marBottom w:val="0"/>
                                                                                                                  <w:divBdr>
                                                                                                                    <w:top w:val="none" w:sz="0" w:space="0" w:color="auto"/>
                                                                                                                    <w:left w:val="none" w:sz="0" w:space="0" w:color="auto"/>
                                                                                                                    <w:bottom w:val="none" w:sz="0" w:space="0" w:color="auto"/>
                                                                                                                    <w:right w:val="none" w:sz="0" w:space="0" w:color="auto"/>
                                                                                                                  </w:divBdr>
                                                                                                                </w:div>
                                                                                                                <w:div w:id="401875095">
                                                                                                                  <w:marLeft w:val="0"/>
                                                                                                                  <w:marRight w:val="0"/>
                                                                                                                  <w:marTop w:val="0"/>
                                                                                                                  <w:marBottom w:val="0"/>
                                                                                                                  <w:divBdr>
                                                                                                                    <w:top w:val="none" w:sz="0" w:space="0" w:color="auto"/>
                                                                                                                    <w:left w:val="none" w:sz="0" w:space="0" w:color="auto"/>
                                                                                                                    <w:bottom w:val="none" w:sz="0" w:space="0" w:color="auto"/>
                                                                                                                    <w:right w:val="none" w:sz="0" w:space="0" w:color="auto"/>
                                                                                                                  </w:divBdr>
                                                                                                                </w:div>
                                                                                                                <w:div w:id="809978412">
                                                                                                                  <w:marLeft w:val="0"/>
                                                                                                                  <w:marRight w:val="0"/>
                                                                                                                  <w:marTop w:val="0"/>
                                                                                                                  <w:marBottom w:val="0"/>
                                                                                                                  <w:divBdr>
                                                                                                                    <w:top w:val="none" w:sz="0" w:space="0" w:color="auto"/>
                                                                                                                    <w:left w:val="none" w:sz="0" w:space="0" w:color="auto"/>
                                                                                                                    <w:bottom w:val="none" w:sz="0" w:space="0" w:color="auto"/>
                                                                                                                    <w:right w:val="none" w:sz="0" w:space="0" w:color="auto"/>
                                                                                                                  </w:divBdr>
                                                                                                                </w:div>
                                                                                                                <w:div w:id="966353322">
                                                                                                                  <w:marLeft w:val="0"/>
                                                                                                                  <w:marRight w:val="0"/>
                                                                                                                  <w:marTop w:val="0"/>
                                                                                                                  <w:marBottom w:val="0"/>
                                                                                                                  <w:divBdr>
                                                                                                                    <w:top w:val="none" w:sz="0" w:space="0" w:color="auto"/>
                                                                                                                    <w:left w:val="none" w:sz="0" w:space="0" w:color="auto"/>
                                                                                                                    <w:bottom w:val="none" w:sz="0" w:space="0" w:color="auto"/>
                                                                                                                    <w:right w:val="none" w:sz="0" w:space="0" w:color="auto"/>
                                                                                                                  </w:divBdr>
                                                                                                                </w:div>
                                                                                                                <w:div w:id="1293555208">
                                                                                                                  <w:marLeft w:val="0"/>
                                                                                                                  <w:marRight w:val="0"/>
                                                                                                                  <w:marTop w:val="0"/>
                                                                                                                  <w:marBottom w:val="0"/>
                                                                                                                  <w:divBdr>
                                                                                                                    <w:top w:val="none" w:sz="0" w:space="0" w:color="auto"/>
                                                                                                                    <w:left w:val="none" w:sz="0" w:space="0" w:color="auto"/>
                                                                                                                    <w:bottom w:val="none" w:sz="0" w:space="0" w:color="auto"/>
                                                                                                                    <w:right w:val="none" w:sz="0" w:space="0" w:color="auto"/>
                                                                                                                  </w:divBdr>
                                                                                                                </w:div>
                                                                                                                <w:div w:id="1511410858">
                                                                                                                  <w:marLeft w:val="0"/>
                                                                                                                  <w:marRight w:val="0"/>
                                                                                                                  <w:marTop w:val="0"/>
                                                                                                                  <w:marBottom w:val="0"/>
                                                                                                                  <w:divBdr>
                                                                                                                    <w:top w:val="none" w:sz="0" w:space="0" w:color="auto"/>
                                                                                                                    <w:left w:val="none" w:sz="0" w:space="0" w:color="auto"/>
                                                                                                                    <w:bottom w:val="none" w:sz="0" w:space="0" w:color="auto"/>
                                                                                                                    <w:right w:val="none" w:sz="0" w:space="0" w:color="auto"/>
                                                                                                                  </w:divBdr>
                                                                                                                </w:div>
                                                                                                              </w:divsChild>
                                                                                                            </w:div>
                                                                                                            <w:div w:id="15876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892533">
      <w:bodyDiv w:val="1"/>
      <w:marLeft w:val="0"/>
      <w:marRight w:val="0"/>
      <w:marTop w:val="0"/>
      <w:marBottom w:val="0"/>
      <w:divBdr>
        <w:top w:val="none" w:sz="0" w:space="0" w:color="auto"/>
        <w:left w:val="none" w:sz="0" w:space="0" w:color="auto"/>
        <w:bottom w:val="none" w:sz="0" w:space="0" w:color="auto"/>
        <w:right w:val="none" w:sz="0" w:space="0" w:color="auto"/>
      </w:divBdr>
    </w:div>
    <w:div w:id="1484154192">
      <w:bodyDiv w:val="1"/>
      <w:marLeft w:val="0"/>
      <w:marRight w:val="0"/>
      <w:marTop w:val="0"/>
      <w:marBottom w:val="0"/>
      <w:divBdr>
        <w:top w:val="none" w:sz="0" w:space="0" w:color="auto"/>
        <w:left w:val="none" w:sz="0" w:space="0" w:color="auto"/>
        <w:bottom w:val="none" w:sz="0" w:space="0" w:color="auto"/>
        <w:right w:val="none" w:sz="0" w:space="0" w:color="auto"/>
      </w:divBdr>
    </w:div>
    <w:div w:id="1505122814">
      <w:bodyDiv w:val="1"/>
      <w:marLeft w:val="0"/>
      <w:marRight w:val="0"/>
      <w:marTop w:val="0"/>
      <w:marBottom w:val="0"/>
      <w:divBdr>
        <w:top w:val="none" w:sz="0" w:space="0" w:color="auto"/>
        <w:left w:val="none" w:sz="0" w:space="0" w:color="auto"/>
        <w:bottom w:val="none" w:sz="0" w:space="0" w:color="auto"/>
        <w:right w:val="none" w:sz="0" w:space="0" w:color="auto"/>
      </w:divBdr>
      <w:divsChild>
        <w:div w:id="113915526">
          <w:marLeft w:val="0"/>
          <w:marRight w:val="0"/>
          <w:marTop w:val="0"/>
          <w:marBottom w:val="0"/>
          <w:divBdr>
            <w:top w:val="none" w:sz="0" w:space="0" w:color="auto"/>
            <w:left w:val="none" w:sz="0" w:space="0" w:color="auto"/>
            <w:bottom w:val="none" w:sz="0" w:space="0" w:color="auto"/>
            <w:right w:val="none" w:sz="0" w:space="0" w:color="auto"/>
          </w:divBdr>
        </w:div>
      </w:divsChild>
    </w:div>
    <w:div w:id="1515342721">
      <w:bodyDiv w:val="1"/>
      <w:marLeft w:val="0"/>
      <w:marRight w:val="0"/>
      <w:marTop w:val="0"/>
      <w:marBottom w:val="0"/>
      <w:divBdr>
        <w:top w:val="none" w:sz="0" w:space="0" w:color="auto"/>
        <w:left w:val="none" w:sz="0" w:space="0" w:color="auto"/>
        <w:bottom w:val="none" w:sz="0" w:space="0" w:color="auto"/>
        <w:right w:val="none" w:sz="0" w:space="0" w:color="auto"/>
      </w:divBdr>
      <w:divsChild>
        <w:div w:id="1605111985">
          <w:marLeft w:val="0"/>
          <w:marRight w:val="0"/>
          <w:marTop w:val="0"/>
          <w:marBottom w:val="0"/>
          <w:divBdr>
            <w:top w:val="none" w:sz="0" w:space="0" w:color="auto"/>
            <w:left w:val="none" w:sz="0" w:space="0" w:color="auto"/>
            <w:bottom w:val="none" w:sz="0" w:space="0" w:color="auto"/>
            <w:right w:val="none" w:sz="0" w:space="0" w:color="auto"/>
          </w:divBdr>
        </w:div>
      </w:divsChild>
    </w:div>
    <w:div w:id="1601568876">
      <w:bodyDiv w:val="1"/>
      <w:marLeft w:val="0"/>
      <w:marRight w:val="0"/>
      <w:marTop w:val="0"/>
      <w:marBottom w:val="0"/>
      <w:divBdr>
        <w:top w:val="none" w:sz="0" w:space="0" w:color="auto"/>
        <w:left w:val="none" w:sz="0" w:space="0" w:color="auto"/>
        <w:bottom w:val="none" w:sz="0" w:space="0" w:color="auto"/>
        <w:right w:val="none" w:sz="0" w:space="0" w:color="auto"/>
      </w:divBdr>
      <w:divsChild>
        <w:div w:id="626201690">
          <w:marLeft w:val="0"/>
          <w:marRight w:val="0"/>
          <w:marTop w:val="0"/>
          <w:marBottom w:val="0"/>
          <w:divBdr>
            <w:top w:val="none" w:sz="0" w:space="0" w:color="auto"/>
            <w:left w:val="none" w:sz="0" w:space="0" w:color="auto"/>
            <w:bottom w:val="none" w:sz="0" w:space="0" w:color="auto"/>
            <w:right w:val="none" w:sz="0" w:space="0" w:color="auto"/>
          </w:divBdr>
          <w:divsChild>
            <w:div w:id="186867066">
              <w:marLeft w:val="0"/>
              <w:marRight w:val="0"/>
              <w:marTop w:val="0"/>
              <w:marBottom w:val="0"/>
              <w:divBdr>
                <w:top w:val="none" w:sz="0" w:space="0" w:color="auto"/>
                <w:left w:val="none" w:sz="0" w:space="0" w:color="auto"/>
                <w:bottom w:val="none" w:sz="0" w:space="0" w:color="auto"/>
                <w:right w:val="none" w:sz="0" w:space="0" w:color="auto"/>
              </w:divBdr>
              <w:divsChild>
                <w:div w:id="87390380">
                  <w:marLeft w:val="0"/>
                  <w:marRight w:val="0"/>
                  <w:marTop w:val="0"/>
                  <w:marBottom w:val="0"/>
                  <w:divBdr>
                    <w:top w:val="none" w:sz="0" w:space="0" w:color="auto"/>
                    <w:left w:val="none" w:sz="0" w:space="0" w:color="auto"/>
                    <w:bottom w:val="none" w:sz="0" w:space="0" w:color="auto"/>
                    <w:right w:val="none" w:sz="0" w:space="0" w:color="auto"/>
                  </w:divBdr>
                  <w:divsChild>
                    <w:div w:id="18063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3757">
      <w:bodyDiv w:val="1"/>
      <w:marLeft w:val="0"/>
      <w:marRight w:val="0"/>
      <w:marTop w:val="0"/>
      <w:marBottom w:val="0"/>
      <w:divBdr>
        <w:top w:val="none" w:sz="0" w:space="0" w:color="auto"/>
        <w:left w:val="none" w:sz="0" w:space="0" w:color="auto"/>
        <w:bottom w:val="none" w:sz="0" w:space="0" w:color="auto"/>
        <w:right w:val="none" w:sz="0" w:space="0" w:color="auto"/>
      </w:divBdr>
    </w:div>
    <w:div w:id="1713460302">
      <w:bodyDiv w:val="1"/>
      <w:marLeft w:val="0"/>
      <w:marRight w:val="0"/>
      <w:marTop w:val="0"/>
      <w:marBottom w:val="0"/>
      <w:divBdr>
        <w:top w:val="none" w:sz="0" w:space="0" w:color="auto"/>
        <w:left w:val="none" w:sz="0" w:space="0" w:color="auto"/>
        <w:bottom w:val="none" w:sz="0" w:space="0" w:color="auto"/>
        <w:right w:val="none" w:sz="0" w:space="0" w:color="auto"/>
      </w:divBdr>
    </w:div>
    <w:div w:id="1723627627">
      <w:bodyDiv w:val="1"/>
      <w:marLeft w:val="0"/>
      <w:marRight w:val="0"/>
      <w:marTop w:val="0"/>
      <w:marBottom w:val="0"/>
      <w:divBdr>
        <w:top w:val="none" w:sz="0" w:space="0" w:color="auto"/>
        <w:left w:val="none" w:sz="0" w:space="0" w:color="auto"/>
        <w:bottom w:val="none" w:sz="0" w:space="0" w:color="auto"/>
        <w:right w:val="none" w:sz="0" w:space="0" w:color="auto"/>
      </w:divBdr>
      <w:divsChild>
        <w:div w:id="1195074563">
          <w:marLeft w:val="0"/>
          <w:marRight w:val="0"/>
          <w:marTop w:val="0"/>
          <w:marBottom w:val="0"/>
          <w:divBdr>
            <w:top w:val="none" w:sz="0" w:space="0" w:color="auto"/>
            <w:left w:val="none" w:sz="0" w:space="0" w:color="auto"/>
            <w:bottom w:val="none" w:sz="0" w:space="0" w:color="auto"/>
            <w:right w:val="none" w:sz="0" w:space="0" w:color="auto"/>
          </w:divBdr>
        </w:div>
      </w:divsChild>
    </w:div>
    <w:div w:id="1741175739">
      <w:bodyDiv w:val="1"/>
      <w:marLeft w:val="0"/>
      <w:marRight w:val="0"/>
      <w:marTop w:val="0"/>
      <w:marBottom w:val="0"/>
      <w:divBdr>
        <w:top w:val="none" w:sz="0" w:space="0" w:color="auto"/>
        <w:left w:val="none" w:sz="0" w:space="0" w:color="auto"/>
        <w:bottom w:val="none" w:sz="0" w:space="0" w:color="auto"/>
        <w:right w:val="none" w:sz="0" w:space="0" w:color="auto"/>
      </w:divBdr>
    </w:div>
    <w:div w:id="1914504425">
      <w:bodyDiv w:val="1"/>
      <w:marLeft w:val="0"/>
      <w:marRight w:val="0"/>
      <w:marTop w:val="0"/>
      <w:marBottom w:val="0"/>
      <w:divBdr>
        <w:top w:val="none" w:sz="0" w:space="0" w:color="auto"/>
        <w:left w:val="none" w:sz="0" w:space="0" w:color="auto"/>
        <w:bottom w:val="none" w:sz="0" w:space="0" w:color="auto"/>
        <w:right w:val="none" w:sz="0" w:space="0" w:color="auto"/>
      </w:divBdr>
      <w:divsChild>
        <w:div w:id="1612544151">
          <w:marLeft w:val="0"/>
          <w:marRight w:val="0"/>
          <w:marTop w:val="0"/>
          <w:marBottom w:val="0"/>
          <w:divBdr>
            <w:top w:val="none" w:sz="0" w:space="0" w:color="auto"/>
            <w:left w:val="none" w:sz="0" w:space="0" w:color="auto"/>
            <w:bottom w:val="none" w:sz="0" w:space="0" w:color="auto"/>
            <w:right w:val="none" w:sz="0" w:space="0" w:color="auto"/>
          </w:divBdr>
        </w:div>
      </w:divsChild>
    </w:div>
    <w:div w:id="1959143356">
      <w:bodyDiv w:val="1"/>
      <w:marLeft w:val="0"/>
      <w:marRight w:val="0"/>
      <w:marTop w:val="0"/>
      <w:marBottom w:val="0"/>
      <w:divBdr>
        <w:top w:val="none" w:sz="0" w:space="0" w:color="auto"/>
        <w:left w:val="none" w:sz="0" w:space="0" w:color="auto"/>
        <w:bottom w:val="none" w:sz="0" w:space="0" w:color="auto"/>
        <w:right w:val="none" w:sz="0" w:space="0" w:color="auto"/>
      </w:divBdr>
    </w:div>
    <w:div w:id="1965424666">
      <w:bodyDiv w:val="1"/>
      <w:marLeft w:val="0"/>
      <w:marRight w:val="0"/>
      <w:marTop w:val="0"/>
      <w:marBottom w:val="0"/>
      <w:divBdr>
        <w:top w:val="none" w:sz="0" w:space="0" w:color="auto"/>
        <w:left w:val="none" w:sz="0" w:space="0" w:color="auto"/>
        <w:bottom w:val="none" w:sz="0" w:space="0" w:color="auto"/>
        <w:right w:val="none" w:sz="0" w:space="0" w:color="auto"/>
      </w:divBdr>
    </w:div>
    <w:div w:id="1994606150">
      <w:bodyDiv w:val="1"/>
      <w:marLeft w:val="0"/>
      <w:marRight w:val="0"/>
      <w:marTop w:val="0"/>
      <w:marBottom w:val="0"/>
      <w:divBdr>
        <w:top w:val="none" w:sz="0" w:space="0" w:color="auto"/>
        <w:left w:val="none" w:sz="0" w:space="0" w:color="auto"/>
        <w:bottom w:val="none" w:sz="0" w:space="0" w:color="auto"/>
        <w:right w:val="none" w:sz="0" w:space="0" w:color="auto"/>
      </w:divBdr>
    </w:div>
    <w:div w:id="2047366661">
      <w:bodyDiv w:val="1"/>
      <w:marLeft w:val="0"/>
      <w:marRight w:val="0"/>
      <w:marTop w:val="0"/>
      <w:marBottom w:val="0"/>
      <w:divBdr>
        <w:top w:val="none" w:sz="0" w:space="0" w:color="auto"/>
        <w:left w:val="none" w:sz="0" w:space="0" w:color="auto"/>
        <w:bottom w:val="none" w:sz="0" w:space="0" w:color="auto"/>
        <w:right w:val="none" w:sz="0" w:space="0" w:color="auto"/>
      </w:divBdr>
    </w:div>
    <w:div w:id="2063285893">
      <w:bodyDiv w:val="1"/>
      <w:marLeft w:val="0"/>
      <w:marRight w:val="0"/>
      <w:marTop w:val="0"/>
      <w:marBottom w:val="0"/>
      <w:divBdr>
        <w:top w:val="none" w:sz="0" w:space="0" w:color="auto"/>
        <w:left w:val="none" w:sz="0" w:space="0" w:color="auto"/>
        <w:bottom w:val="none" w:sz="0" w:space="0" w:color="auto"/>
        <w:right w:val="none" w:sz="0" w:space="0" w:color="auto"/>
      </w:divBdr>
    </w:div>
    <w:div w:id="2078279552">
      <w:bodyDiv w:val="1"/>
      <w:marLeft w:val="0"/>
      <w:marRight w:val="0"/>
      <w:marTop w:val="0"/>
      <w:marBottom w:val="0"/>
      <w:divBdr>
        <w:top w:val="none" w:sz="0" w:space="0" w:color="auto"/>
        <w:left w:val="none" w:sz="0" w:space="0" w:color="auto"/>
        <w:bottom w:val="none" w:sz="0" w:space="0" w:color="auto"/>
        <w:right w:val="none" w:sz="0" w:space="0" w:color="auto"/>
      </w:divBdr>
    </w:div>
    <w:div w:id="2083135857">
      <w:bodyDiv w:val="1"/>
      <w:marLeft w:val="0"/>
      <w:marRight w:val="0"/>
      <w:marTop w:val="0"/>
      <w:marBottom w:val="0"/>
      <w:divBdr>
        <w:top w:val="none" w:sz="0" w:space="0" w:color="auto"/>
        <w:left w:val="none" w:sz="0" w:space="0" w:color="auto"/>
        <w:bottom w:val="none" w:sz="0" w:space="0" w:color="auto"/>
        <w:right w:val="none" w:sz="0" w:space="0" w:color="auto"/>
      </w:divBdr>
    </w:div>
    <w:div w:id="209728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nlcommunityfund.org.uk/funding/funding-programmes/national-lottery-awards-for-all-england-environment" TargetMode="External"/><Relationship Id="rId18" Type="http://schemas.openxmlformats.org/officeDocument/2006/relationships/hyperlink" Target="https://tescocommunitygrants.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ussex-pcc.gov.uk/apply-for-funding/"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groundwork.org.uk/grassroots-grants/" TargetMode="External"/><Relationship Id="rId25" Type="http://schemas.openxmlformats.org/officeDocument/2006/relationships/hyperlink" Target="mailto:muffinrequests@outlook.com" TargetMode="External"/><Relationship Id="rId2" Type="http://schemas.openxmlformats.org/officeDocument/2006/relationships/customXml" Target="../customXml/item2.xml"/><Relationship Id="rId16" Type="http://schemas.openxmlformats.org/officeDocument/2006/relationships/hyperlink" Target="http://www.sportengland.org/funding-and-campaigns/our-funding/movement-fund" TargetMode="External"/><Relationship Id="rId20" Type="http://schemas.openxmlformats.org/officeDocument/2006/relationships/hyperlink" Target="https://www.sussex.police.uk/police-forces/sussex-police/areas/au/about-us/charity-and-community/police-property-act-fund-ppa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grants@hastingslions.org.uk" TargetMode="External"/><Relationship Id="rId5" Type="http://schemas.openxmlformats.org/officeDocument/2006/relationships/numbering" Target="numbering.xml"/><Relationship Id="rId15" Type="http://schemas.openxmlformats.org/officeDocument/2006/relationships/hyperlink" Target="http://www.sportengland.org" TargetMode="External"/><Relationship Id="rId23" Type="http://schemas.openxmlformats.org/officeDocument/2006/relationships/hyperlink" Target="http://www.groundwork.org.uk/comic-relie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enrysmith.foundation/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scouncil.org.uk/ProjectGrants/national-lottery-project-grants-guidance-library" TargetMode="External"/><Relationship Id="rId22" Type="http://schemas.openxmlformats.org/officeDocument/2006/relationships/hyperlink" Target="http://www.hastings.gov.uk/foreshoretrust" TargetMode="External"/><Relationship Id="rId27" Type="http://schemas.openxmlformats.org/officeDocument/2006/relationships/hyperlink" Target="tel:0300%20124%206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babcdc7-091f-40c2-a688-e7a7cdbed1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FD1C449A0C23489A1045A39863E3A6" ma:contentTypeVersion="18" ma:contentTypeDescription="Create a new document." ma:contentTypeScope="" ma:versionID="0c8810e2f392ec4128dedc770161ec1f">
  <xsd:schema xmlns:xsd="http://www.w3.org/2001/XMLSchema" xmlns:xs="http://www.w3.org/2001/XMLSchema" xmlns:p="http://schemas.microsoft.com/office/2006/metadata/properties" xmlns:ns3="16167cb4-32ec-4181-a878-aae6d4bea1a7" xmlns:ns4="bbabcdc7-091f-40c2-a688-e7a7cdbed181" targetNamespace="http://schemas.microsoft.com/office/2006/metadata/properties" ma:root="true" ma:fieldsID="bf26b978ce65cd8b3dfb7ff1ffbeed0e" ns3:_="" ns4:_="">
    <xsd:import namespace="16167cb4-32ec-4181-a878-aae6d4bea1a7"/>
    <xsd:import namespace="bbabcdc7-091f-40c2-a688-e7a7cdbed1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7cb4-32ec-4181-a878-aae6d4bea1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bcdc7-091f-40c2-a688-e7a7cdbed1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A7FA-A4E2-417A-85B3-9747933CDE8A}">
  <ds:schemaRefs>
    <ds:schemaRef ds:uri="http://schemas.microsoft.com/sharepoint/v3/contenttype/forms"/>
  </ds:schemaRefs>
</ds:datastoreItem>
</file>

<file path=customXml/itemProps2.xml><?xml version="1.0" encoding="utf-8"?>
<ds:datastoreItem xmlns:ds="http://schemas.openxmlformats.org/officeDocument/2006/customXml" ds:itemID="{D98A7A1A-7C58-4730-93D1-CFB34375C5A1}">
  <ds:schemaRefs>
    <ds:schemaRef ds:uri="http://schemas.microsoft.com/office/2006/documentManagement/types"/>
    <ds:schemaRef ds:uri="http://schemas.openxmlformats.org/package/2006/metadata/core-properties"/>
    <ds:schemaRef ds:uri="bbabcdc7-091f-40c2-a688-e7a7cdbed181"/>
    <ds:schemaRef ds:uri="http://purl.org/dc/terms/"/>
    <ds:schemaRef ds:uri="http://purl.org/dc/dcmitype/"/>
    <ds:schemaRef ds:uri="http://www.w3.org/XML/1998/namespace"/>
    <ds:schemaRef ds:uri="16167cb4-32ec-4181-a878-aae6d4bea1a7"/>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7B3406A-C40D-44DB-A7D7-84FA29415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7cb4-32ec-4181-a878-aae6d4bea1a7"/>
    <ds:schemaRef ds:uri="bbabcdc7-091f-40c2-a688-e7a7cdbed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9F364-A139-4A92-9964-AE23D897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2007</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Awards for All</vt:lpstr>
    </vt:vector>
  </TitlesOfParts>
  <Company>HVA</Company>
  <LinksUpToDate>false</LinksUpToDate>
  <CharactersWithSpaces>14628</CharactersWithSpaces>
  <SharedDoc>false</SharedDoc>
  <HLinks>
    <vt:vector size="42" baseType="variant">
      <vt:variant>
        <vt:i4>6160402</vt:i4>
      </vt:variant>
      <vt:variant>
        <vt:i4>18</vt:i4>
      </vt:variant>
      <vt:variant>
        <vt:i4>0</vt:i4>
      </vt:variant>
      <vt:variant>
        <vt:i4>5</vt:i4>
      </vt:variant>
      <vt:variant>
        <vt:lpwstr>tel:0300 124 6810</vt:lpwstr>
      </vt:variant>
      <vt:variant>
        <vt:lpwstr/>
      </vt:variant>
      <vt:variant>
        <vt:i4>6619227</vt:i4>
      </vt:variant>
      <vt:variant>
        <vt:i4>15</vt:i4>
      </vt:variant>
      <vt:variant>
        <vt:i4>0</vt:i4>
      </vt:variant>
      <vt:variant>
        <vt:i4>5</vt:i4>
      </vt:variant>
      <vt:variant>
        <vt:lpwstr>mailto:muffinrequests@outlook.com</vt:lpwstr>
      </vt:variant>
      <vt:variant>
        <vt:lpwstr/>
      </vt:variant>
      <vt:variant>
        <vt:i4>4587581</vt:i4>
      </vt:variant>
      <vt:variant>
        <vt:i4>12</vt:i4>
      </vt:variant>
      <vt:variant>
        <vt:i4>0</vt:i4>
      </vt:variant>
      <vt:variant>
        <vt:i4>5</vt:i4>
      </vt:variant>
      <vt:variant>
        <vt:lpwstr>mailto:grants@hastingslions.org.uk</vt:lpwstr>
      </vt:variant>
      <vt:variant>
        <vt:lpwstr/>
      </vt:variant>
      <vt:variant>
        <vt:i4>5636098</vt:i4>
      </vt:variant>
      <vt:variant>
        <vt:i4>9</vt:i4>
      </vt:variant>
      <vt:variant>
        <vt:i4>0</vt:i4>
      </vt:variant>
      <vt:variant>
        <vt:i4>5</vt:i4>
      </vt:variant>
      <vt:variant>
        <vt:lpwstr>http://www.hastings.gov.uk/foreshoretrust</vt:lpwstr>
      </vt:variant>
      <vt:variant>
        <vt:lpwstr/>
      </vt:variant>
      <vt:variant>
        <vt:i4>8061041</vt:i4>
      </vt:variant>
      <vt:variant>
        <vt:i4>6</vt:i4>
      </vt:variant>
      <vt:variant>
        <vt:i4>0</vt:i4>
      </vt:variant>
      <vt:variant>
        <vt:i4>5</vt:i4>
      </vt:variant>
      <vt:variant>
        <vt:lpwstr>https://www.sussex.police.uk/police-forces/sussex-police/areas/au/about-us/charity-and-community/police-property-act-fund-ppaf/</vt:lpwstr>
      </vt:variant>
      <vt:variant>
        <vt:lpwstr/>
      </vt:variant>
      <vt:variant>
        <vt:i4>1179667</vt:i4>
      </vt:variant>
      <vt:variant>
        <vt:i4>3</vt:i4>
      </vt:variant>
      <vt:variant>
        <vt:i4>0</vt:i4>
      </vt:variant>
      <vt:variant>
        <vt:i4>5</vt:i4>
      </vt:variant>
      <vt:variant>
        <vt:lpwstr>https://highweald.org/grants/high-weald-fund/</vt:lpwstr>
      </vt:variant>
      <vt:variant>
        <vt:lpwstr/>
      </vt:variant>
      <vt:variant>
        <vt:i4>4259931</vt:i4>
      </vt:variant>
      <vt:variant>
        <vt:i4>0</vt:i4>
      </vt:variant>
      <vt:variant>
        <vt:i4>0</vt:i4>
      </vt:variant>
      <vt:variant>
        <vt:i4>5</vt:i4>
      </vt:variant>
      <vt:variant>
        <vt:lpwstr>https://tescocommunitygrants.org.uk/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 for All</dc:title>
  <dc:subject/>
  <dc:creator>Admin</dc:creator>
  <cp:keywords/>
  <dc:description/>
  <cp:lastModifiedBy>Peter - HVA</cp:lastModifiedBy>
  <cp:revision>3</cp:revision>
  <cp:lastPrinted>2024-03-23T13:13:00Z</cp:lastPrinted>
  <dcterms:created xsi:type="dcterms:W3CDTF">2025-10-10T16:44:00Z</dcterms:created>
  <dcterms:modified xsi:type="dcterms:W3CDTF">2025-10-23T17:38:00Z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0x010100CFFD1C449A0C23489A1045A39863E3A6</vt:lpwstr>
  </property>
</Properties>
</file>